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4B05B1">
        <w:rPr>
          <w:rFonts w:ascii="Arial" w:eastAsia="微软雅黑" w:hAnsi="微软雅黑"/>
          <w:color w:val="FF00FF"/>
          <w:sz w:val="40"/>
        </w:rPr>
        <w:t>专题</w:t>
      </w:r>
      <w:r w:rsidRPr="004B05B1">
        <w:rPr>
          <w:rFonts w:ascii="Times New Roman" w:eastAsia="宋体" w:hAnsi="宋体"/>
          <w:noProof/>
          <w:sz w:val="40"/>
        </w:rPr>
        <w:drawing>
          <wp:inline distT="0" distB="0" distL="0" distR="0">
            <wp:extent cx="554400" cy="282240"/>
            <wp:effectExtent l="0" t="0" r="0" b="0"/>
            <wp:docPr id="432" name="YX2.eps" descr="id:21474938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4400" cy="28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B05B1">
        <w:rPr>
          <w:rFonts w:ascii="Arial" w:eastAsia="黑体" w:hAnsi="黑体"/>
          <w:sz w:val="40"/>
        </w:rPr>
        <w:t>十六</w:t>
      </w:r>
      <w:r w:rsidRPr="004B05B1">
        <w:rPr>
          <w:rFonts w:ascii="Arial" w:eastAsia="微软雅黑" w:hAnsi="微软雅黑"/>
          <w:sz w:val="40"/>
        </w:rPr>
        <w:t>电与磁</w:t>
      </w:r>
    </w:p>
    <w:p w:rsidR="00C91E99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4B05B1">
        <w:rPr>
          <w:rFonts w:ascii="Times New Roman" w:eastAsia="宋体" w:hAnsi="宋体"/>
          <w:noProof/>
        </w:rPr>
        <w:drawing>
          <wp:inline distT="0" distB="0" distL="0" distR="0">
            <wp:extent cx="5130360" cy="345240"/>
            <wp:effectExtent l="0" t="0" r="0" b="0"/>
            <wp:docPr id="506" name="高手超越 模拟预测.eps" descr="id:21474944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30360" cy="34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B05B1">
        <w:rPr>
          <w:rFonts w:ascii="Times New Roman" w:eastAsia="宋体" w:hAnsi="宋体"/>
          <w:color w:val="FF00FF"/>
        </w:rPr>
        <w:t>2016</w:t>
      </w:r>
      <w:r w:rsidRPr="004B05B1">
        <w:rPr>
          <w:rFonts w:ascii="Times New Roman" w:eastAsia="宋体" w:hAnsi="宋体"/>
          <w:i/>
          <w:color w:val="FF00FF"/>
        </w:rPr>
        <w:t>~</w:t>
      </w:r>
      <w:r w:rsidRPr="004B05B1">
        <w:rPr>
          <w:rFonts w:ascii="Times New Roman" w:eastAsia="宋体" w:hAnsi="宋体"/>
          <w:color w:val="FF00FF"/>
        </w:rPr>
        <w:t>2018</w:t>
      </w:r>
      <w:r w:rsidRPr="004B05B1">
        <w:rPr>
          <w:rFonts w:ascii="Times New Roman" w:eastAsia="楷体" w:hAnsi="楷体"/>
          <w:color w:val="FF00FF"/>
        </w:rPr>
        <w:t>详解详析第</w:t>
      </w:r>
      <w:r w:rsidRPr="004B05B1">
        <w:rPr>
          <w:rFonts w:ascii="Times New Roman" w:eastAsia="宋体" w:hAnsi="宋体"/>
          <w:color w:val="FF00FF"/>
        </w:rPr>
        <w:t>34</w:t>
      </w:r>
      <w:r w:rsidRPr="004B05B1">
        <w:rPr>
          <w:rFonts w:ascii="Times New Roman" w:eastAsia="楷体" w:hAnsi="楷体"/>
          <w:color w:val="FF00FF"/>
        </w:rPr>
        <w:t>页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  <w:i/>
        </w:rPr>
        <w:t xml:space="preserve">　　　　　　　　　　　　　　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  <w:noProof/>
        </w:rPr>
        <w:drawing>
          <wp:inline distT="0" distB="0" distL="0" distR="0">
            <wp:extent cx="3138840" cy="197280"/>
            <wp:effectExtent l="0" t="0" r="0" b="0"/>
            <wp:docPr id="507" name="考点AW.eps" descr="id:21474944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38840" cy="19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B05B1">
        <w:rPr>
          <w:rFonts w:ascii="Times New Roman" w:eastAsia="宋体" w:hAnsi="宋体"/>
          <w:sz w:val="32"/>
        </w:rPr>
        <w:t>A</w:t>
      </w:r>
      <w:r w:rsidRPr="004B05B1">
        <w:rPr>
          <w:rFonts w:ascii="Arial" w:eastAsia="黑体" w:hAnsi="黑体"/>
          <w:sz w:val="32"/>
        </w:rPr>
        <w:t>组</w:t>
      </w:r>
      <w:r w:rsidRPr="004B05B1">
        <w:rPr>
          <w:rFonts w:ascii="Arial" w:eastAsia="黑体" w:hAnsi="黑体"/>
          <w:sz w:val="28"/>
        </w:rPr>
        <w:t>基础巩固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Times New Roman"/>
          <w:b/>
        </w:rPr>
        <w:t>1</w:t>
      </w:r>
      <w:r w:rsidRPr="004B05B1">
        <w:rPr>
          <w:rFonts w:ascii="Times New Roman" w:eastAsia="宋体" w:hAnsi="Times New Roman" w:cs="Times New Roman"/>
          <w:i/>
        </w:rPr>
        <w:t>.</w:t>
      </w:r>
      <w:r w:rsidRPr="004B05B1">
        <w:rPr>
          <w:rFonts w:ascii="Times New Roman" w:eastAsia="宋体" w:hAnsi="宋体"/>
        </w:rPr>
        <w:t>(2017</w:t>
      </w:r>
      <w:r w:rsidRPr="004B05B1">
        <w:rPr>
          <w:rFonts w:ascii="Times New Roman" w:eastAsia="楷体" w:hAnsi="楷体"/>
        </w:rPr>
        <w:t>天津南开区一模</w:t>
      </w:r>
      <w:r w:rsidRPr="004B05B1">
        <w:rPr>
          <w:rFonts w:ascii="Times New Roman" w:eastAsia="宋体" w:hAnsi="宋体"/>
        </w:rPr>
        <w:t>)</w:t>
      </w:r>
      <w:r w:rsidRPr="004B05B1">
        <w:rPr>
          <w:rFonts w:ascii="Times New Roman" w:eastAsia="宋体" w:hAnsi="宋体"/>
        </w:rPr>
        <w:t>小红在学习磁现象时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她在实验室拿来甲、乙两根形状完全相同的钢棒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为了判断钢棒的磁性情况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小红做了个小实验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她发现当甲的一端靠近乙的一端时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乙按如图方式转动起来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则小红可判断</w:t>
      </w:r>
      <w:r w:rsidRPr="004B05B1">
        <w:rPr>
          <w:rFonts w:ascii="Times New Roman" w:eastAsia="宋体" w:hAnsi="宋体"/>
        </w:rPr>
        <w:t>(C)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4B05B1">
        <w:rPr>
          <w:rFonts w:ascii="Times New Roman" w:eastAsia="宋体" w:hAnsi="宋体"/>
          <w:noProof/>
        </w:rPr>
        <w:drawing>
          <wp:inline distT="0" distB="0" distL="0" distR="0">
            <wp:extent cx="1002960" cy="596520"/>
            <wp:effectExtent l="0" t="0" r="0" b="0"/>
            <wp:docPr id="508" name="Y16.eps" descr="id:21474944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1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02960" cy="59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A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一定是甲棒有磁性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乙棒无磁性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B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一定是乙棒有磁性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甲棒无磁性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C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甲、乙都可能有磁性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D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甲、乙都一定有磁性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Times New Roman"/>
          <w:b/>
        </w:rPr>
        <w:t>2</w:t>
      </w:r>
      <w:r w:rsidRPr="004B05B1">
        <w:rPr>
          <w:rFonts w:ascii="Times New Roman" w:eastAsia="宋体" w:hAnsi="Times New Roman" w:cs="Times New Roman"/>
          <w:i/>
        </w:rPr>
        <w:t>.</w:t>
      </w:r>
      <w:r w:rsidRPr="004B05B1">
        <w:rPr>
          <w:rFonts w:ascii="Times New Roman" w:eastAsia="宋体" w:hAnsi="宋体"/>
        </w:rPr>
        <w:t>(2017</w:t>
      </w:r>
      <w:r w:rsidRPr="004B05B1">
        <w:rPr>
          <w:rFonts w:ascii="Times New Roman" w:eastAsia="楷体" w:hAnsi="楷体"/>
        </w:rPr>
        <w:t>甘肃兰州模拟</w:t>
      </w:r>
      <w:r w:rsidRPr="004B05B1">
        <w:rPr>
          <w:rFonts w:ascii="Times New Roman" w:eastAsia="宋体" w:hAnsi="宋体"/>
        </w:rPr>
        <w:t>)</w:t>
      </w:r>
      <w:r w:rsidRPr="004B05B1">
        <w:rPr>
          <w:rFonts w:ascii="Times New Roman" w:eastAsia="宋体" w:hAnsi="宋体"/>
        </w:rPr>
        <w:t>如图所示为磁体和磁极间磁场的分布情况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其中正确的是</w:t>
      </w:r>
      <w:r w:rsidRPr="004B05B1">
        <w:rPr>
          <w:rFonts w:ascii="Times New Roman" w:eastAsia="宋体" w:hAnsi="宋体"/>
        </w:rPr>
        <w:t>(A)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4B05B1">
        <w:rPr>
          <w:rFonts w:ascii="Times New Roman" w:eastAsia="宋体" w:hAnsi="宋体"/>
          <w:noProof/>
        </w:rPr>
        <w:drawing>
          <wp:inline distT="0" distB="0" distL="0" distR="0">
            <wp:extent cx="2374920" cy="1891800"/>
            <wp:effectExtent l="0" t="0" r="0" b="0"/>
            <wp:docPr id="509" name="Y17.eps" descr="id:21474944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2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74920" cy="189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Times New Roman"/>
          <w:b/>
        </w:rPr>
        <w:t>3</w:t>
      </w:r>
      <w:r w:rsidRPr="004B05B1">
        <w:rPr>
          <w:rFonts w:ascii="Times New Roman" w:eastAsia="宋体" w:hAnsi="Times New Roman" w:cs="Times New Roman"/>
          <w:i/>
        </w:rPr>
        <w:t>.</w:t>
      </w:r>
      <w:r w:rsidRPr="004B05B1">
        <w:rPr>
          <w:rFonts w:ascii="Times New Roman" w:eastAsia="宋体" w:hAnsi="宋体"/>
        </w:rPr>
        <w:t>(2016</w:t>
      </w:r>
      <w:r w:rsidRPr="004B05B1">
        <w:rPr>
          <w:rFonts w:ascii="Times New Roman" w:eastAsia="楷体" w:hAnsi="楷体"/>
        </w:rPr>
        <w:t>吉林长春模拟</w:t>
      </w:r>
      <w:r w:rsidRPr="004B05B1">
        <w:rPr>
          <w:rFonts w:ascii="Times New Roman" w:eastAsia="宋体" w:hAnsi="宋体"/>
        </w:rPr>
        <w:t>)</w:t>
      </w:r>
      <w:r w:rsidRPr="004B05B1">
        <w:rPr>
          <w:rFonts w:ascii="Times New Roman" w:eastAsia="宋体" w:hAnsi="宋体"/>
        </w:rPr>
        <w:t>关于磁场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下列说法中正确的是</w:t>
      </w:r>
      <w:r w:rsidRPr="004B05B1">
        <w:rPr>
          <w:rFonts w:ascii="Times New Roman" w:eastAsia="宋体" w:hAnsi="宋体"/>
        </w:rPr>
        <w:t>(C)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A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磁体周围的磁感线从磁体的</w:t>
      </w:r>
      <w:r w:rsidRPr="004B05B1">
        <w:rPr>
          <w:rFonts w:ascii="Times New Roman" w:eastAsia="宋体" w:hAnsi="宋体"/>
        </w:rPr>
        <w:t>N</w:t>
      </w:r>
      <w:r w:rsidRPr="004B05B1">
        <w:rPr>
          <w:rFonts w:ascii="Times New Roman" w:eastAsia="宋体" w:hAnsi="宋体"/>
        </w:rPr>
        <w:t>极出发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回到磁体的</w:t>
      </w:r>
      <w:r w:rsidRPr="004B05B1">
        <w:rPr>
          <w:rFonts w:ascii="Times New Roman" w:eastAsia="宋体" w:hAnsi="宋体"/>
        </w:rPr>
        <w:t>S</w:t>
      </w:r>
      <w:r w:rsidRPr="004B05B1">
        <w:rPr>
          <w:rFonts w:ascii="Times New Roman" w:eastAsia="宋体" w:hAnsi="宋体"/>
        </w:rPr>
        <w:t>极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B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磁极之间的相互作用不都是通过磁场发生的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C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磁感线是为了描述磁场而引入的假想曲线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D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地磁场的</w:t>
      </w:r>
      <w:r w:rsidRPr="004B05B1">
        <w:rPr>
          <w:rFonts w:ascii="Times New Roman" w:eastAsia="宋体" w:hAnsi="宋体"/>
        </w:rPr>
        <w:t>N</w:t>
      </w:r>
      <w:r w:rsidRPr="004B05B1">
        <w:rPr>
          <w:rFonts w:ascii="Times New Roman" w:eastAsia="宋体" w:hAnsi="宋体"/>
        </w:rPr>
        <w:t>极在地理北极附近</w:t>
      </w:r>
      <w:r w:rsidRPr="004B05B1">
        <w:rPr>
          <w:rFonts w:ascii="Times New Roman" w:eastAsia="宋体" w:hAnsi="宋体"/>
        </w:rPr>
        <w:t>,S</w:t>
      </w:r>
      <w:r w:rsidRPr="004B05B1">
        <w:rPr>
          <w:rFonts w:ascii="Times New Roman" w:eastAsia="宋体" w:hAnsi="宋体"/>
        </w:rPr>
        <w:t>极在地理南极附近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Times New Roman"/>
          <w:b/>
        </w:rPr>
        <w:t>4</w:t>
      </w:r>
      <w:r w:rsidRPr="004B05B1">
        <w:rPr>
          <w:rFonts w:ascii="Times New Roman" w:eastAsia="宋体" w:hAnsi="Times New Roman" w:cs="Times New Roman"/>
          <w:i/>
        </w:rPr>
        <w:t>.</w:t>
      </w:r>
      <w:r w:rsidRPr="004B05B1">
        <w:rPr>
          <w:rFonts w:ascii="Times New Roman" w:eastAsia="宋体" w:hAnsi="宋体"/>
        </w:rPr>
        <w:t>(2017</w:t>
      </w:r>
      <w:r w:rsidRPr="004B05B1">
        <w:rPr>
          <w:rFonts w:ascii="Times New Roman" w:eastAsia="楷体" w:hAnsi="楷体"/>
        </w:rPr>
        <w:t>河北唐山三模</w:t>
      </w:r>
      <w:r w:rsidRPr="004B05B1">
        <w:rPr>
          <w:rFonts w:ascii="Times New Roman" w:eastAsia="宋体" w:hAnsi="宋体"/>
        </w:rPr>
        <w:t>)</w:t>
      </w:r>
      <w:r w:rsidRPr="004B05B1">
        <w:rPr>
          <w:rFonts w:ascii="Times New Roman" w:eastAsia="宋体" w:hAnsi="宋体"/>
        </w:rPr>
        <w:t>如图所示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  <w:i/>
        </w:rPr>
        <w:t>a</w:t>
      </w:r>
      <w:r w:rsidRPr="004B05B1">
        <w:rPr>
          <w:rFonts w:ascii="Times New Roman" w:eastAsia="宋体" w:hAnsi="宋体"/>
        </w:rPr>
        <w:t>是弹簧下端挂的一根条形磁体</w:t>
      </w:r>
      <w:r w:rsidRPr="004B05B1">
        <w:rPr>
          <w:rFonts w:ascii="Times New Roman" w:eastAsia="宋体" w:hAnsi="宋体"/>
        </w:rPr>
        <w:t>(</w:t>
      </w:r>
      <w:r w:rsidRPr="004B05B1">
        <w:rPr>
          <w:rFonts w:ascii="Times New Roman" w:eastAsia="宋体" w:hAnsi="宋体"/>
        </w:rPr>
        <w:t>其中黑色端为</w:t>
      </w:r>
      <w:r w:rsidRPr="004B05B1">
        <w:rPr>
          <w:rFonts w:ascii="Times New Roman" w:eastAsia="宋体" w:hAnsi="宋体"/>
        </w:rPr>
        <w:t>N</w:t>
      </w:r>
      <w:r w:rsidRPr="004B05B1">
        <w:rPr>
          <w:rFonts w:ascii="Times New Roman" w:eastAsia="宋体" w:hAnsi="宋体"/>
        </w:rPr>
        <w:t>极</w:t>
      </w:r>
      <w:r w:rsidRPr="004B05B1">
        <w:rPr>
          <w:rFonts w:ascii="Times New Roman" w:eastAsia="宋体" w:hAnsi="宋体"/>
        </w:rPr>
        <w:t>),</w:t>
      </w:r>
      <w:r w:rsidRPr="004B05B1">
        <w:rPr>
          <w:rFonts w:ascii="Times New Roman" w:eastAsia="宋体" w:hAnsi="宋体"/>
          <w:i/>
        </w:rPr>
        <w:t>b</w:t>
      </w:r>
      <w:r w:rsidRPr="004B05B1">
        <w:rPr>
          <w:rFonts w:ascii="Times New Roman" w:eastAsia="宋体" w:hAnsi="宋体"/>
        </w:rPr>
        <w:t>是电磁铁。当开关闭合后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把滑动变阻器的滑片</w:t>
      </w:r>
      <w:r w:rsidRPr="004B05B1">
        <w:rPr>
          <w:rFonts w:ascii="Times New Roman" w:eastAsia="宋体" w:hAnsi="宋体"/>
        </w:rPr>
        <w:t>P</w:t>
      </w:r>
      <w:r w:rsidRPr="004B05B1">
        <w:rPr>
          <w:rFonts w:ascii="Times New Roman" w:eastAsia="宋体" w:hAnsi="宋体"/>
        </w:rPr>
        <w:t>向右滑动时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关于电磁铁</w:t>
      </w:r>
      <w:r w:rsidRPr="004B05B1">
        <w:rPr>
          <w:rFonts w:ascii="Times New Roman" w:eastAsia="宋体" w:hAnsi="宋体"/>
          <w:i/>
        </w:rPr>
        <w:t>b</w:t>
      </w:r>
      <w:r w:rsidRPr="004B05B1">
        <w:rPr>
          <w:rFonts w:ascii="Times New Roman" w:eastAsia="宋体" w:hAnsi="宋体"/>
        </w:rPr>
        <w:t>的磁性强弱和弹簧长度的变化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下列说法中正确的是</w:t>
      </w:r>
      <w:r w:rsidRPr="004B05B1">
        <w:rPr>
          <w:rFonts w:ascii="Times New Roman" w:eastAsia="宋体" w:hAnsi="宋体"/>
        </w:rPr>
        <w:t>(D)</w:t>
      </w:r>
    </w:p>
    <w:p w:rsidR="00C91E99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4B05B1">
        <w:rPr>
          <w:rFonts w:ascii="Times New Roman" w:eastAsia="宋体" w:hAnsi="宋体"/>
          <w:noProof/>
        </w:rPr>
        <w:drawing>
          <wp:inline distT="0" distB="0" distL="0" distR="0">
            <wp:extent cx="1079640" cy="990720"/>
            <wp:effectExtent l="0" t="0" r="0" b="0"/>
            <wp:docPr id="510" name="Y18.eps" descr="id:21474944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3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9640" cy="99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  <w:i/>
        </w:rPr>
        <w:lastRenderedPageBreak/>
        <w:t xml:space="preserve">　　　　　　　　　　　　　　　　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A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  <w:i/>
        </w:rPr>
        <w:t>b</w:t>
      </w:r>
      <w:r w:rsidRPr="004B05B1">
        <w:rPr>
          <w:rFonts w:ascii="Times New Roman" w:eastAsia="宋体" w:hAnsi="宋体"/>
        </w:rPr>
        <w:t>的磁性增强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弹簧伸长</w:t>
      </w:r>
      <w:r w:rsidRPr="004B05B1">
        <w:rPr>
          <w:rFonts w:ascii="Times New Roman" w:eastAsia="宋体" w:hAnsi="宋体"/>
        </w:rPr>
        <w:tab/>
        <w:t>B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  <w:i/>
        </w:rPr>
        <w:t>b</w:t>
      </w:r>
      <w:r w:rsidRPr="004B05B1">
        <w:rPr>
          <w:rFonts w:ascii="Times New Roman" w:eastAsia="宋体" w:hAnsi="宋体"/>
        </w:rPr>
        <w:t>的磁性减弱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弹簧伸长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C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  <w:i/>
        </w:rPr>
        <w:t>b</w:t>
      </w:r>
      <w:r w:rsidRPr="004B05B1">
        <w:rPr>
          <w:rFonts w:ascii="Times New Roman" w:eastAsia="宋体" w:hAnsi="宋体"/>
        </w:rPr>
        <w:t>的磁性减弱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弹簧缩短</w:t>
      </w:r>
      <w:r w:rsidRPr="004B05B1">
        <w:rPr>
          <w:rFonts w:ascii="Times New Roman" w:eastAsia="宋体" w:hAnsi="宋体"/>
        </w:rPr>
        <w:tab/>
        <w:t>D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  <w:i/>
        </w:rPr>
        <w:t>b</w:t>
      </w:r>
      <w:r w:rsidRPr="004B05B1">
        <w:rPr>
          <w:rFonts w:ascii="Times New Roman" w:eastAsia="宋体" w:hAnsi="宋体"/>
        </w:rPr>
        <w:t>的磁性增强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弹簧缩短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Times New Roman"/>
          <w:b/>
        </w:rPr>
        <w:t>5</w:t>
      </w:r>
      <w:r w:rsidRPr="004B05B1">
        <w:rPr>
          <w:rFonts w:ascii="Times New Roman" w:eastAsia="宋体" w:hAnsi="Times New Roman" w:cs="Times New Roman"/>
          <w:i/>
        </w:rPr>
        <w:t>.</w:t>
      </w:r>
      <w:r w:rsidRPr="004B05B1">
        <w:rPr>
          <w:rFonts w:ascii="Times New Roman" w:eastAsia="宋体" w:hAnsi="宋体"/>
        </w:rPr>
        <w:t>(2016</w:t>
      </w:r>
      <w:r w:rsidRPr="004B05B1">
        <w:rPr>
          <w:rFonts w:ascii="Times New Roman" w:eastAsia="楷体" w:hAnsi="楷体"/>
        </w:rPr>
        <w:t>天津一模</w:t>
      </w:r>
      <w:r w:rsidRPr="004B05B1">
        <w:rPr>
          <w:rFonts w:ascii="Times New Roman" w:eastAsia="宋体" w:hAnsi="宋体"/>
        </w:rPr>
        <w:t>)</w:t>
      </w:r>
      <w:r w:rsidRPr="004B05B1">
        <w:rPr>
          <w:rFonts w:ascii="Times New Roman" w:eastAsia="宋体" w:hAnsi="宋体"/>
        </w:rPr>
        <w:t>如图是一种温度自动报警器原理示意图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制作水银温度计时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插入一根金属丝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当温度升高到水银与金属丝相接触时</w:t>
      </w:r>
      <w:r w:rsidRPr="004B05B1">
        <w:rPr>
          <w:rFonts w:ascii="Times New Roman" w:eastAsia="宋体" w:hAnsi="宋体"/>
        </w:rPr>
        <w:t>(B)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4B05B1">
        <w:rPr>
          <w:rFonts w:ascii="Times New Roman" w:eastAsia="宋体" w:hAnsi="宋体"/>
          <w:noProof/>
        </w:rPr>
        <w:drawing>
          <wp:inline distT="0" distB="0" distL="0" distR="0">
            <wp:extent cx="2247840" cy="1269360"/>
            <wp:effectExtent l="0" t="0" r="0" b="0"/>
            <wp:docPr id="511" name="Y19.eps" descr="id:21474944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4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7840" cy="126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A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电铃响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绿灯亮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B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电铃响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绿灯灭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C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电铃不响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绿灯亮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D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电铃不响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绿灯灭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Times New Roman"/>
          <w:b/>
        </w:rPr>
        <w:t>6</w:t>
      </w:r>
      <w:r w:rsidRPr="004B05B1">
        <w:rPr>
          <w:rFonts w:ascii="Times New Roman" w:eastAsia="宋体" w:hAnsi="Times New Roman" w:cs="Times New Roman"/>
          <w:i/>
        </w:rPr>
        <w:t>.</w:t>
      </w:r>
      <w:r w:rsidRPr="004B05B1">
        <w:rPr>
          <w:rFonts w:ascii="Times New Roman" w:eastAsia="宋体" w:hAnsi="宋体"/>
        </w:rPr>
        <w:t>(2016</w:t>
      </w:r>
      <w:r w:rsidRPr="004B05B1">
        <w:rPr>
          <w:rFonts w:ascii="Times New Roman" w:eastAsia="楷体" w:hAnsi="楷体"/>
        </w:rPr>
        <w:t>江苏淮安二模</w:t>
      </w:r>
      <w:r w:rsidRPr="004B05B1">
        <w:rPr>
          <w:rFonts w:ascii="Times New Roman" w:eastAsia="宋体" w:hAnsi="宋体"/>
        </w:rPr>
        <w:t>)</w:t>
      </w:r>
      <w:r w:rsidRPr="004B05B1">
        <w:rPr>
          <w:rFonts w:ascii="Times New Roman" w:eastAsia="宋体" w:hAnsi="宋体"/>
        </w:rPr>
        <w:t>如图所示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在研究磁场对电流作用的实验装置中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导体棒</w:t>
      </w:r>
      <w:r w:rsidRPr="004B05B1">
        <w:rPr>
          <w:rFonts w:ascii="Times New Roman" w:eastAsia="宋体" w:hAnsi="宋体"/>
          <w:i/>
        </w:rPr>
        <w:t>ab</w:t>
      </w:r>
      <w:r w:rsidRPr="004B05B1">
        <w:rPr>
          <w:rFonts w:ascii="Times New Roman" w:eastAsia="宋体" w:hAnsi="宋体"/>
        </w:rPr>
        <w:t>不可能选用下列哪种材料制成</w:t>
      </w:r>
      <w:r w:rsidRPr="004B05B1">
        <w:rPr>
          <w:rFonts w:ascii="Times New Roman" w:eastAsia="宋体" w:hAnsi="宋体"/>
        </w:rPr>
        <w:t>(B)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4B05B1">
        <w:rPr>
          <w:rFonts w:ascii="Times New Roman" w:eastAsia="宋体" w:hAnsi="宋体"/>
          <w:noProof/>
        </w:rPr>
        <w:drawing>
          <wp:inline distT="0" distB="0" distL="0" distR="0">
            <wp:extent cx="1257120" cy="812160"/>
            <wp:effectExtent l="0" t="0" r="0" b="0"/>
            <wp:docPr id="512" name="Y20.eps" descr="id:21474944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5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57120" cy="81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A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铜</w:t>
      </w:r>
      <w:r w:rsidRPr="004B05B1">
        <w:rPr>
          <w:rFonts w:ascii="Times New Roman" w:eastAsia="宋体" w:hAnsi="宋体"/>
        </w:rPr>
        <w:tab/>
        <w:t>B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铁</w:t>
      </w:r>
      <w:r w:rsidRPr="004B05B1">
        <w:rPr>
          <w:rFonts w:ascii="Times New Roman" w:eastAsia="宋体" w:hAnsi="宋体"/>
        </w:rPr>
        <w:tab/>
        <w:t>C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铝</w:t>
      </w:r>
      <w:r w:rsidRPr="004B05B1">
        <w:rPr>
          <w:rFonts w:ascii="Times New Roman" w:eastAsia="宋体" w:hAnsi="宋体"/>
        </w:rPr>
        <w:tab/>
        <w:t>D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锡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Times New Roman"/>
          <w:b/>
        </w:rPr>
        <w:t>7</w:t>
      </w:r>
      <w:r w:rsidRPr="004B05B1">
        <w:rPr>
          <w:rFonts w:ascii="Times New Roman" w:eastAsia="宋体" w:hAnsi="Times New Roman" w:cs="Times New Roman"/>
          <w:i/>
        </w:rPr>
        <w:t>.</w:t>
      </w:r>
      <w:r w:rsidRPr="004B05B1">
        <w:rPr>
          <w:rFonts w:ascii="Times New Roman" w:eastAsia="宋体" w:hAnsi="宋体"/>
        </w:rPr>
        <w:t>(2018</w:t>
      </w:r>
      <w:r w:rsidRPr="004B05B1">
        <w:rPr>
          <w:rFonts w:ascii="Times New Roman" w:eastAsia="楷体" w:hAnsi="楷体"/>
        </w:rPr>
        <w:t>中考预测</w:t>
      </w:r>
      <w:r w:rsidRPr="004B05B1">
        <w:rPr>
          <w:rFonts w:ascii="Times New Roman" w:eastAsia="宋体" w:hAnsi="宋体"/>
        </w:rPr>
        <w:t>)</w:t>
      </w:r>
      <w:r w:rsidRPr="004B05B1">
        <w:rPr>
          <w:rFonts w:ascii="Times New Roman" w:eastAsia="宋体" w:hAnsi="宋体"/>
        </w:rPr>
        <w:t>小倩在实验室看到这样一件实验器材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如图所示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将有机玻璃做成矩形框架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上面镶嵌了两组磁铁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上边一组南极向下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下边一组北极向上。将金属棒静止放置在金属导轨上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金属导轨一端通过导线分别与电池正负极连接。闭合开关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电池、金属导轨和金属棒形成回路有电流流过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则下列说法中正确的是</w:t>
      </w:r>
      <w:r w:rsidRPr="004B05B1">
        <w:rPr>
          <w:rFonts w:ascii="Times New Roman" w:eastAsia="宋体" w:hAnsi="宋体"/>
        </w:rPr>
        <w:t>(D)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4B05B1">
        <w:rPr>
          <w:rFonts w:ascii="Times New Roman" w:eastAsia="宋体" w:hAnsi="宋体"/>
          <w:noProof/>
        </w:rPr>
        <w:drawing>
          <wp:inline distT="0" distB="0" distL="0" distR="0">
            <wp:extent cx="1600920" cy="812160"/>
            <wp:effectExtent l="0" t="0" r="0" b="0"/>
            <wp:docPr id="513" name="Y21.eps" descr="id:21474944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6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00920" cy="81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A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金属棒仍然静止在金属导轨上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B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如果改变电流方向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金属棒仍向原来方向运动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C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如果将漆皮完好的漆包线绕成矩形线圈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漆包线在线圈的两端各伸出一小段距离作为转轴放到金属导轨上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闭合开关后线圈一定会连续转动起来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D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这个实验说明磁场对电流有力的作用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Times New Roman"/>
          <w:b/>
        </w:rPr>
        <w:t>8</w:t>
      </w:r>
      <w:r w:rsidRPr="004B05B1">
        <w:rPr>
          <w:rFonts w:ascii="Times New Roman" w:eastAsia="宋体" w:hAnsi="Times New Roman" w:cs="Times New Roman"/>
          <w:i/>
        </w:rPr>
        <w:t>.</w:t>
      </w:r>
      <w:r w:rsidRPr="004B05B1">
        <w:rPr>
          <w:rFonts w:ascii="Times New Roman" w:eastAsia="宋体" w:hAnsi="宋体"/>
        </w:rPr>
        <w:t>(2016</w:t>
      </w:r>
      <w:r w:rsidRPr="004B05B1">
        <w:rPr>
          <w:rFonts w:ascii="Times New Roman" w:eastAsia="楷体" w:hAnsi="楷体"/>
        </w:rPr>
        <w:t>湖南张家界一模</w:t>
      </w:r>
      <w:r w:rsidRPr="004B05B1">
        <w:rPr>
          <w:rFonts w:ascii="Times New Roman" w:eastAsia="宋体" w:hAnsi="宋体"/>
        </w:rPr>
        <w:t>)POS</w:t>
      </w:r>
      <w:r w:rsidRPr="004B05B1">
        <w:rPr>
          <w:rFonts w:ascii="Times New Roman" w:eastAsia="宋体" w:hAnsi="宋体"/>
        </w:rPr>
        <w:t>刷卡机的广泛应用给人们的生活带来了便利。</w:t>
      </w:r>
      <w:r w:rsidRPr="004B05B1">
        <w:rPr>
          <w:rFonts w:ascii="Times New Roman" w:eastAsia="宋体" w:hAnsi="宋体"/>
        </w:rPr>
        <w:t>POS</w:t>
      </w:r>
      <w:r w:rsidRPr="004B05B1">
        <w:rPr>
          <w:rFonts w:ascii="Times New Roman" w:eastAsia="宋体" w:hAnsi="宋体"/>
        </w:rPr>
        <w:t>机的刷卡位置有一个绕有线圈的小铁环制成的检测头</w:t>
      </w:r>
      <w:r w:rsidRPr="004B05B1">
        <w:rPr>
          <w:rFonts w:ascii="Times New Roman" w:eastAsia="宋体" w:hAnsi="宋体"/>
        </w:rPr>
        <w:t>(</w:t>
      </w:r>
      <w:r w:rsidRPr="004B05B1">
        <w:rPr>
          <w:rFonts w:ascii="Times New Roman" w:eastAsia="宋体" w:hAnsi="宋体"/>
        </w:rPr>
        <w:t>如图所示</w:t>
      </w:r>
      <w:r w:rsidRPr="004B05B1">
        <w:rPr>
          <w:rFonts w:ascii="Times New Roman" w:eastAsia="宋体" w:hAnsi="宋体"/>
        </w:rPr>
        <w:t>)</w:t>
      </w:r>
      <w:r w:rsidRPr="004B05B1">
        <w:rPr>
          <w:rFonts w:ascii="Times New Roman" w:eastAsia="宋体" w:hAnsi="宋体"/>
        </w:rPr>
        <w:t>。在使用时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将带有磁条的信用卡在</w:t>
      </w:r>
      <w:r w:rsidRPr="004B05B1">
        <w:rPr>
          <w:rFonts w:ascii="Times New Roman" w:eastAsia="宋体" w:hAnsi="宋体"/>
        </w:rPr>
        <w:t>POS</w:t>
      </w:r>
      <w:r w:rsidRPr="004B05B1">
        <w:rPr>
          <w:rFonts w:ascii="Times New Roman" w:eastAsia="宋体" w:hAnsi="宋体"/>
        </w:rPr>
        <w:t>机指定位置刷一下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检测头的线圈中就会产生变化的电流</w:t>
      </w:r>
      <w:r w:rsidRPr="004B05B1">
        <w:rPr>
          <w:rFonts w:ascii="Times New Roman" w:eastAsia="宋体" w:hAnsi="宋体"/>
        </w:rPr>
        <w:t>,POS</w:t>
      </w:r>
      <w:r w:rsidRPr="004B05B1">
        <w:rPr>
          <w:rFonts w:ascii="Times New Roman" w:eastAsia="宋体" w:hAnsi="宋体"/>
        </w:rPr>
        <w:t>机便可读出磁条上的信息。图中能反映</w:t>
      </w:r>
      <w:r w:rsidRPr="004B05B1">
        <w:rPr>
          <w:rFonts w:ascii="Times New Roman" w:eastAsia="宋体" w:hAnsi="宋体"/>
        </w:rPr>
        <w:t>POS</w:t>
      </w:r>
      <w:r w:rsidRPr="004B05B1">
        <w:rPr>
          <w:rFonts w:ascii="Times New Roman" w:eastAsia="宋体" w:hAnsi="宋体"/>
        </w:rPr>
        <w:t>刷卡机读出信息原理的是</w:t>
      </w:r>
      <w:r w:rsidRPr="004B05B1">
        <w:rPr>
          <w:rFonts w:ascii="Times New Roman" w:eastAsia="宋体" w:hAnsi="宋体"/>
        </w:rPr>
        <w:t>(A)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4B05B1"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1879200" cy="977400"/>
            <wp:effectExtent l="0" t="0" r="0" b="0"/>
            <wp:docPr id="514" name="Y22.eps" descr="id:21474944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79200" cy="97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4B05B1">
        <w:rPr>
          <w:rFonts w:ascii="Times New Roman" w:eastAsia="宋体" w:hAnsi="宋体"/>
          <w:noProof/>
        </w:rPr>
        <w:drawing>
          <wp:inline distT="0" distB="0" distL="0" distR="0">
            <wp:extent cx="2628720" cy="2515320"/>
            <wp:effectExtent l="0" t="0" r="0" b="0"/>
            <wp:docPr id="515" name="Y23.eps" descr="id:21474944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28720" cy="251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Times New Roman" w:eastAsia="宋体" w:hAnsi="宋体"/>
        </w:rPr>
      </w:pPr>
      <w:r w:rsidRPr="004B05B1">
        <w:rPr>
          <w:rFonts w:eastAsia="NEU-BZ-S92"/>
        </w:rPr>
        <w:t>〚</w:t>
      </w:r>
      <w:r w:rsidRPr="004B05B1">
        <w:rPr>
          <w:rFonts w:ascii="Arial" w:eastAsia="黑体" w:hAnsi="黑体"/>
        </w:rPr>
        <w:t>导学号</w:t>
      </w:r>
      <w:r w:rsidRPr="004B05B1">
        <w:rPr>
          <w:rFonts w:ascii="Times New Roman" w:eastAsia="宋体" w:hAnsi="宋体"/>
        </w:rPr>
        <w:t>86244183</w:t>
      </w:r>
      <w:r w:rsidRPr="004B05B1">
        <w:rPr>
          <w:rFonts w:eastAsia="NEU-BZ-S92"/>
        </w:rPr>
        <w:t>〛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Times New Roman"/>
          <w:b/>
        </w:rPr>
        <w:t>9</w:t>
      </w:r>
      <w:r w:rsidRPr="004B05B1">
        <w:rPr>
          <w:rFonts w:ascii="Times New Roman" w:eastAsia="宋体" w:hAnsi="Times New Roman" w:cs="Times New Roman"/>
          <w:i/>
        </w:rPr>
        <w:t>.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4B05B1">
        <w:rPr>
          <w:rFonts w:ascii="Times New Roman" w:eastAsia="宋体" w:hAnsi="宋体"/>
          <w:noProof/>
        </w:rPr>
        <w:drawing>
          <wp:inline distT="0" distB="0" distL="0" distR="0">
            <wp:extent cx="1257120" cy="862560"/>
            <wp:effectExtent l="0" t="0" r="0" b="0"/>
            <wp:docPr id="516" name="Y24.eps" descr="id:21474944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5712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(</w:t>
      </w:r>
      <w:r w:rsidRPr="004B05B1">
        <w:rPr>
          <w:rFonts w:ascii="Times New Roman" w:eastAsia="楷体" w:hAnsi="楷体"/>
        </w:rPr>
        <w:t>多选</w:t>
      </w:r>
      <w:r w:rsidRPr="004B05B1">
        <w:rPr>
          <w:rFonts w:ascii="Times New Roman" w:eastAsia="宋体" w:hAnsi="宋体"/>
        </w:rPr>
        <w:t>)(2016</w:t>
      </w:r>
      <w:r w:rsidRPr="004B05B1">
        <w:rPr>
          <w:rFonts w:ascii="Times New Roman" w:eastAsia="楷体" w:hAnsi="楷体"/>
        </w:rPr>
        <w:t>辽宁丹东模拟</w:t>
      </w:r>
      <w:r w:rsidRPr="004B05B1">
        <w:rPr>
          <w:rFonts w:ascii="Times New Roman" w:eastAsia="宋体" w:hAnsi="宋体"/>
        </w:rPr>
        <w:t>)</w:t>
      </w:r>
      <w:r w:rsidRPr="004B05B1">
        <w:rPr>
          <w:rFonts w:ascii="Times New Roman" w:eastAsia="宋体" w:hAnsi="宋体"/>
        </w:rPr>
        <w:t>某同学在做</w:t>
      </w:r>
      <w:r w:rsidRPr="004B05B1">
        <w:rPr>
          <w:rFonts w:ascii="Times New Roman" w:eastAsia="宋体" w:hAnsi="Times New Roman" w:cs="Times New Roman"/>
        </w:rPr>
        <w:t>“</w:t>
      </w:r>
      <w:r w:rsidRPr="004B05B1">
        <w:rPr>
          <w:rFonts w:ascii="Times New Roman" w:eastAsia="宋体" w:hAnsi="宋体"/>
        </w:rPr>
        <w:t>探究电磁铁特性</w:t>
      </w:r>
      <w:r w:rsidRPr="004B05B1">
        <w:rPr>
          <w:rFonts w:ascii="Times New Roman" w:eastAsia="宋体" w:hAnsi="Times New Roman" w:cs="Times New Roman"/>
        </w:rPr>
        <w:t>”</w:t>
      </w:r>
      <w:r w:rsidRPr="004B05B1">
        <w:rPr>
          <w:rFonts w:ascii="Times New Roman" w:eastAsia="宋体" w:hAnsi="宋体"/>
        </w:rPr>
        <w:t>的实验中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使用了两个相同的大铁钉绕制成电磁铁进行实验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如图所示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下列说法中正确的是</w:t>
      </w:r>
      <w:r w:rsidRPr="004B05B1">
        <w:rPr>
          <w:rFonts w:ascii="Times New Roman" w:eastAsia="宋体" w:hAnsi="宋体"/>
        </w:rPr>
        <w:t>(ABD)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A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要使电磁铁磁性增强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应将变阻器的滑片向左滑动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B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电磁铁能吸引的大头针越多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表明它的磁性越强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C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电磁铁</w:t>
      </w:r>
      <w:r w:rsidRPr="004B05B1">
        <w:rPr>
          <w:rFonts w:ascii="Times New Roman" w:eastAsia="宋体" w:hAnsi="宋体"/>
          <w:i/>
        </w:rPr>
        <w:t>A</w:t>
      </w:r>
      <w:r w:rsidRPr="004B05B1">
        <w:rPr>
          <w:rFonts w:ascii="Times New Roman" w:eastAsia="宋体" w:hAnsi="宋体"/>
        </w:rPr>
        <w:t>线圈匝数较多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所以通过</w:t>
      </w:r>
      <w:r w:rsidRPr="004B05B1">
        <w:rPr>
          <w:rFonts w:ascii="Times New Roman" w:eastAsia="宋体" w:hAnsi="宋体"/>
          <w:i/>
        </w:rPr>
        <w:t>B</w:t>
      </w:r>
      <w:r w:rsidRPr="004B05B1">
        <w:rPr>
          <w:rFonts w:ascii="Times New Roman" w:eastAsia="宋体" w:hAnsi="宋体"/>
        </w:rPr>
        <w:t>的电流较小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D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若将两电磁铁上部靠近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会相互排斥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Times New Roman"/>
          <w:b/>
        </w:rPr>
        <w:t>10</w:t>
      </w:r>
      <w:r w:rsidRPr="004B05B1">
        <w:rPr>
          <w:rFonts w:ascii="Times New Roman" w:eastAsia="宋体" w:hAnsi="Times New Roman" w:cs="Times New Roman"/>
          <w:i/>
        </w:rPr>
        <w:t>.</w:t>
      </w:r>
      <w:r w:rsidRPr="004B05B1">
        <w:rPr>
          <w:rFonts w:ascii="Times New Roman" w:eastAsia="宋体" w:hAnsi="宋体"/>
        </w:rPr>
        <w:t>(</w:t>
      </w:r>
      <w:r w:rsidRPr="004B05B1">
        <w:rPr>
          <w:rFonts w:ascii="Times New Roman" w:eastAsia="楷体" w:hAnsi="楷体"/>
        </w:rPr>
        <w:t>多选</w:t>
      </w:r>
      <w:r w:rsidRPr="004B05B1">
        <w:rPr>
          <w:rFonts w:ascii="Times New Roman" w:eastAsia="宋体" w:hAnsi="宋体"/>
        </w:rPr>
        <w:t>)(2017</w:t>
      </w:r>
      <w:r w:rsidRPr="004B05B1">
        <w:rPr>
          <w:rFonts w:ascii="Times New Roman" w:eastAsia="楷体" w:hAnsi="楷体"/>
        </w:rPr>
        <w:t>日照模拟</w:t>
      </w:r>
      <w:r w:rsidRPr="004B05B1">
        <w:rPr>
          <w:rFonts w:ascii="Times New Roman" w:eastAsia="宋体" w:hAnsi="宋体"/>
        </w:rPr>
        <w:t>)</w:t>
      </w:r>
      <w:r w:rsidRPr="004B05B1">
        <w:rPr>
          <w:rFonts w:ascii="Times New Roman" w:eastAsia="宋体" w:hAnsi="宋体"/>
        </w:rPr>
        <w:t>如图所示的四个装置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关于它们分别用来演示哪个物理现象的描述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正确的是</w:t>
      </w:r>
      <w:r w:rsidRPr="004B05B1">
        <w:rPr>
          <w:rFonts w:ascii="Times New Roman" w:eastAsia="宋体" w:hAnsi="宋体"/>
        </w:rPr>
        <w:t>(BC)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4B05B1">
        <w:rPr>
          <w:rFonts w:ascii="Times New Roman" w:eastAsia="宋体" w:hAnsi="宋体"/>
          <w:noProof/>
        </w:rPr>
        <w:drawing>
          <wp:inline distT="0" distB="0" distL="0" distR="0">
            <wp:extent cx="2552040" cy="2120760"/>
            <wp:effectExtent l="0" t="0" r="0" b="0"/>
            <wp:docPr id="517" name="Y25.eps" descr="id:21474944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4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52040" cy="2120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A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图</w:t>
      </w:r>
      <w:r w:rsidRPr="004B05B1">
        <w:rPr>
          <w:rFonts w:ascii="Times New Roman" w:eastAsia="宋体" w:hAnsi="宋体"/>
        </w:rPr>
        <w:t>a</w:t>
      </w:r>
      <w:r w:rsidRPr="004B05B1">
        <w:rPr>
          <w:rFonts w:ascii="Times New Roman" w:eastAsia="宋体" w:hAnsi="宋体"/>
        </w:rPr>
        <w:t>可用来演示磁场对通电导线的作用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B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图</w:t>
      </w:r>
      <w:r w:rsidRPr="004B05B1">
        <w:rPr>
          <w:rFonts w:ascii="Times New Roman" w:eastAsia="宋体" w:hAnsi="宋体"/>
        </w:rPr>
        <w:t>b</w:t>
      </w:r>
      <w:r w:rsidRPr="004B05B1">
        <w:rPr>
          <w:rFonts w:ascii="Times New Roman" w:eastAsia="宋体" w:hAnsi="宋体"/>
        </w:rPr>
        <w:t>可用来演示电流的磁效应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C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图</w:t>
      </w:r>
      <w:r w:rsidRPr="004B05B1">
        <w:rPr>
          <w:rFonts w:ascii="Times New Roman" w:eastAsia="宋体" w:hAnsi="宋体"/>
        </w:rPr>
        <w:t>c</w:t>
      </w:r>
      <w:r w:rsidRPr="004B05B1">
        <w:rPr>
          <w:rFonts w:ascii="Times New Roman" w:eastAsia="宋体" w:hAnsi="宋体"/>
        </w:rPr>
        <w:t>可用来演示电荷间的相互作用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D</w:t>
      </w:r>
      <w:r w:rsidRPr="004B05B1">
        <w:rPr>
          <w:rFonts w:ascii="Times New Roman" w:eastAsia="宋体" w:hAnsi="Times New Roman" w:cs="Times New Roman"/>
        </w:rPr>
        <w:t>.</w:t>
      </w:r>
      <w:r w:rsidRPr="004B05B1">
        <w:rPr>
          <w:rFonts w:ascii="Times New Roman" w:eastAsia="宋体" w:hAnsi="宋体"/>
        </w:rPr>
        <w:t>图</w:t>
      </w:r>
      <w:r w:rsidRPr="004B05B1">
        <w:rPr>
          <w:rFonts w:ascii="Times New Roman" w:eastAsia="宋体" w:hAnsi="宋体"/>
        </w:rPr>
        <w:t>d</w:t>
      </w:r>
      <w:r w:rsidRPr="004B05B1">
        <w:rPr>
          <w:rFonts w:ascii="Times New Roman" w:eastAsia="宋体" w:hAnsi="宋体"/>
        </w:rPr>
        <w:t>可用来演示电磁感应现象</w:t>
      </w:r>
      <w:r w:rsidRPr="004B05B1">
        <w:rPr>
          <w:rFonts w:ascii="Times New Roman" w:eastAsia="宋体" w:hAnsi="宋体"/>
        </w:rPr>
        <w:ptab w:relativeTo="margin" w:alignment="right" w:leader="none"/>
      </w:r>
      <w:r w:rsidRPr="004B05B1">
        <w:rPr>
          <w:rFonts w:eastAsia="NEU-BZ-S92"/>
        </w:rPr>
        <w:t>〚</w:t>
      </w:r>
      <w:r w:rsidRPr="004B05B1">
        <w:rPr>
          <w:rFonts w:ascii="Arial" w:eastAsia="黑体" w:hAnsi="黑体"/>
        </w:rPr>
        <w:t>导学号</w:t>
      </w:r>
      <w:r w:rsidRPr="004B05B1">
        <w:rPr>
          <w:rFonts w:ascii="Times New Roman" w:eastAsia="宋体" w:hAnsi="宋体"/>
        </w:rPr>
        <w:t>86244184</w:t>
      </w:r>
      <w:r w:rsidRPr="004B05B1">
        <w:rPr>
          <w:rFonts w:eastAsia="NEU-BZ-S92"/>
        </w:rPr>
        <w:t>〛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Times New Roman"/>
          <w:b/>
        </w:rPr>
        <w:t>11</w:t>
      </w:r>
      <w:r w:rsidRPr="004B05B1">
        <w:rPr>
          <w:rFonts w:ascii="Times New Roman" w:eastAsia="宋体" w:hAnsi="Times New Roman" w:cs="Times New Roman"/>
          <w:i/>
        </w:rPr>
        <w:t>.</w:t>
      </w:r>
      <w:r w:rsidRPr="004B05B1">
        <w:rPr>
          <w:rFonts w:ascii="Times New Roman" w:eastAsia="宋体" w:hAnsi="宋体"/>
        </w:rPr>
        <w:t>(2016</w:t>
      </w:r>
      <w:r w:rsidRPr="004B05B1">
        <w:rPr>
          <w:rFonts w:ascii="Times New Roman" w:eastAsia="楷体" w:hAnsi="楷体"/>
        </w:rPr>
        <w:t>湖北天门模拟</w:t>
      </w:r>
      <w:r w:rsidRPr="004B05B1">
        <w:rPr>
          <w:rFonts w:ascii="Times New Roman" w:eastAsia="宋体" w:hAnsi="宋体"/>
        </w:rPr>
        <w:t>)</w:t>
      </w:r>
      <w:r w:rsidRPr="004B05B1">
        <w:rPr>
          <w:rFonts w:ascii="Times New Roman" w:eastAsia="宋体" w:hAnsi="宋体"/>
        </w:rPr>
        <w:t>图中电路连接正确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通电后小磁针指向如图所示</w:t>
      </w:r>
      <w:r w:rsidRPr="004B05B1">
        <w:rPr>
          <w:rFonts w:ascii="Times New Roman" w:eastAsia="宋体" w:hAnsi="宋体"/>
        </w:rPr>
        <w:t>(</w:t>
      </w:r>
      <w:r w:rsidRPr="004B05B1">
        <w:rPr>
          <w:rFonts w:ascii="Times New Roman" w:eastAsia="宋体" w:hAnsi="宋体"/>
        </w:rPr>
        <w:t>涂黑端表示</w:t>
      </w:r>
      <w:r w:rsidRPr="004B05B1">
        <w:rPr>
          <w:rFonts w:ascii="Times New Roman" w:eastAsia="宋体" w:hAnsi="宋体"/>
        </w:rPr>
        <w:t>N</w:t>
      </w:r>
      <w:r w:rsidRPr="004B05B1">
        <w:rPr>
          <w:rFonts w:ascii="Times New Roman" w:eastAsia="宋体" w:hAnsi="宋体"/>
        </w:rPr>
        <w:t>极</w:t>
      </w:r>
      <w:r w:rsidRPr="004B05B1">
        <w:rPr>
          <w:rFonts w:ascii="Times New Roman" w:eastAsia="宋体" w:hAnsi="宋体"/>
        </w:rPr>
        <w:t>),</w:t>
      </w:r>
      <w:r w:rsidRPr="004B05B1">
        <w:rPr>
          <w:rFonts w:ascii="Times New Roman" w:eastAsia="宋体" w:hAnsi="宋体"/>
        </w:rPr>
        <w:t>请在图中标出电源的</w:t>
      </w:r>
      <w:r w:rsidRPr="004B05B1">
        <w:rPr>
          <w:rFonts w:ascii="Times New Roman" w:eastAsia="宋体" w:hAnsi="Times New Roman" w:cs="Times New Roman"/>
        </w:rPr>
        <w:t>“</w:t>
      </w:r>
      <w:r w:rsidRPr="004B05B1">
        <w:rPr>
          <w:rFonts w:ascii="Times New Roman" w:eastAsia="宋体" w:hAnsi="宋体"/>
          <w:i/>
        </w:rPr>
        <w:t>+</w:t>
      </w:r>
      <w:r w:rsidRPr="004B05B1">
        <w:rPr>
          <w:rFonts w:ascii="Times New Roman" w:eastAsia="宋体" w:hAnsi="Times New Roman" w:cs="Times New Roman"/>
        </w:rPr>
        <w:t>”“</w:t>
      </w:r>
      <w:r w:rsidRPr="004B05B1">
        <w:rPr>
          <w:rFonts w:ascii="Times New Roman" w:eastAsia="宋体" w:hAnsi="宋体"/>
          <w:i/>
        </w:rPr>
        <w:t>-</w:t>
      </w:r>
      <w:r w:rsidRPr="004B05B1">
        <w:rPr>
          <w:rFonts w:ascii="Times New Roman" w:eastAsia="宋体" w:hAnsi="Times New Roman" w:cs="Times New Roman"/>
        </w:rPr>
        <w:t>”</w:t>
      </w:r>
      <w:r w:rsidRPr="004B05B1">
        <w:rPr>
          <w:rFonts w:ascii="Times New Roman" w:eastAsia="宋体" w:hAnsi="宋体"/>
        </w:rPr>
        <w:t>极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并画出螺线管的绕法。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4B05B1">
        <w:rPr>
          <w:rFonts w:ascii="Times New Roman" w:eastAsia="宋体" w:hAnsi="宋体"/>
          <w:noProof/>
        </w:rPr>
        <w:drawing>
          <wp:inline distT="0" distB="0" distL="0" distR="0">
            <wp:extent cx="1345680" cy="571680"/>
            <wp:effectExtent l="0" t="0" r="0" b="0"/>
            <wp:docPr id="518" name="Y26.eps" descr="id:21474944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4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45680" cy="57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Arial" w:eastAsia="黑体" w:hAnsi="黑体"/>
          <w:color w:val="FF00FF"/>
        </w:rPr>
        <w:t>答案</w:t>
      </w:r>
      <w:r w:rsidRPr="004B05B1">
        <w:rPr>
          <w:rFonts w:ascii="Times New Roman" w:eastAsia="楷体" w:hAnsi="楷体"/>
        </w:rPr>
        <w:t>如图所示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4B05B1">
        <w:rPr>
          <w:rFonts w:ascii="Times New Roman" w:eastAsia="宋体" w:hAnsi="宋体"/>
          <w:noProof/>
        </w:rPr>
        <w:drawing>
          <wp:inline distT="0" distB="0" distL="0" distR="0">
            <wp:extent cx="1345680" cy="582840"/>
            <wp:effectExtent l="0" t="0" r="0" b="0"/>
            <wp:docPr id="519" name="Y27.eps" descr="id:21474944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42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45680" cy="58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Times New Roman"/>
          <w:b/>
        </w:rPr>
        <w:t>12</w:t>
      </w:r>
      <w:r w:rsidRPr="004B05B1">
        <w:rPr>
          <w:rFonts w:ascii="Times New Roman" w:eastAsia="宋体" w:hAnsi="Times New Roman" w:cs="Times New Roman"/>
          <w:i/>
        </w:rPr>
        <w:t>.</w:t>
      </w:r>
      <w:r w:rsidRPr="004B05B1">
        <w:rPr>
          <w:rFonts w:ascii="Times New Roman" w:eastAsia="宋体" w:hAnsi="宋体"/>
        </w:rPr>
        <w:t>(2016</w:t>
      </w:r>
      <w:r w:rsidRPr="004B05B1">
        <w:rPr>
          <w:rFonts w:ascii="Times New Roman" w:eastAsia="楷体" w:hAnsi="楷体"/>
        </w:rPr>
        <w:t>江西高安一模</w:t>
      </w:r>
      <w:r w:rsidRPr="004B05B1">
        <w:rPr>
          <w:rFonts w:ascii="Times New Roman" w:eastAsia="宋体" w:hAnsi="宋体"/>
        </w:rPr>
        <w:t>)</w:t>
      </w:r>
      <w:r w:rsidRPr="004B05B1">
        <w:rPr>
          <w:rFonts w:ascii="Times New Roman" w:eastAsia="宋体" w:hAnsi="宋体"/>
        </w:rPr>
        <w:t>如图甲所示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是一种健身球设计的充电器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当人们在转动球的时候就可以给电池充电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这时健身球里面的装置相当于</w:t>
      </w:r>
      <w:r w:rsidRPr="004B05B1">
        <w:rPr>
          <w:rFonts w:ascii="Times New Roman" w:eastAsia="楷体" w:hAnsi="楷体"/>
          <w:color w:val="FF0000"/>
          <w:u w:val="single" w:color="000000"/>
        </w:rPr>
        <w:t>发电机</w:t>
      </w:r>
      <w:r w:rsidRPr="004B05B1">
        <w:rPr>
          <w:rFonts w:ascii="Times New Roman" w:eastAsia="宋体" w:hAnsi="宋体"/>
        </w:rPr>
        <w:t>(</w:t>
      </w:r>
      <w:r w:rsidRPr="004B05B1">
        <w:rPr>
          <w:rFonts w:ascii="Times New Roman" w:eastAsia="宋体" w:hAnsi="宋体"/>
        </w:rPr>
        <w:t>选填</w:t>
      </w:r>
      <w:r w:rsidRPr="004B05B1">
        <w:rPr>
          <w:rFonts w:ascii="Times New Roman" w:eastAsia="宋体" w:hAnsi="Times New Roman" w:cs="Times New Roman"/>
        </w:rPr>
        <w:t>“</w:t>
      </w:r>
      <w:r w:rsidRPr="004B05B1">
        <w:rPr>
          <w:rFonts w:ascii="Times New Roman" w:eastAsia="宋体" w:hAnsi="宋体"/>
        </w:rPr>
        <w:t>电动机</w:t>
      </w:r>
      <w:r w:rsidRPr="004B05B1">
        <w:rPr>
          <w:rFonts w:ascii="Times New Roman" w:eastAsia="宋体" w:hAnsi="Times New Roman" w:cs="Times New Roman"/>
        </w:rPr>
        <w:t>”</w:t>
      </w:r>
      <w:r w:rsidRPr="004B05B1">
        <w:rPr>
          <w:rFonts w:ascii="Times New Roman" w:eastAsia="宋体" w:hAnsi="宋体"/>
        </w:rPr>
        <w:t>或</w:t>
      </w:r>
      <w:r w:rsidRPr="004B05B1">
        <w:rPr>
          <w:rFonts w:ascii="Times New Roman" w:eastAsia="宋体" w:hAnsi="Times New Roman" w:cs="Times New Roman"/>
        </w:rPr>
        <w:t>“</w:t>
      </w:r>
      <w:r w:rsidRPr="004B05B1">
        <w:rPr>
          <w:rFonts w:ascii="Times New Roman" w:eastAsia="宋体" w:hAnsi="宋体"/>
        </w:rPr>
        <w:t>发电机</w:t>
      </w:r>
      <w:r w:rsidRPr="004B05B1">
        <w:rPr>
          <w:rFonts w:ascii="Times New Roman" w:eastAsia="宋体" w:hAnsi="Times New Roman" w:cs="Times New Roman"/>
        </w:rPr>
        <w:t>”</w:t>
      </w:r>
      <w:r w:rsidRPr="004B05B1">
        <w:rPr>
          <w:rFonts w:ascii="Times New Roman" w:eastAsia="宋体" w:hAnsi="宋体"/>
        </w:rPr>
        <w:t>)</w:t>
      </w:r>
      <w:r w:rsidRPr="004B05B1">
        <w:rPr>
          <w:rFonts w:ascii="Times New Roman" w:eastAsia="宋体" w:hAnsi="宋体"/>
        </w:rPr>
        <w:t>。它工作时的原理相当于图乙中的</w:t>
      </w:r>
      <w:r w:rsidRPr="004B05B1">
        <w:rPr>
          <w:rFonts w:ascii="Times New Roman" w:eastAsia="宋体" w:hAnsi="宋体"/>
          <w:color w:val="FF0000"/>
          <w:u w:val="single" w:color="000000"/>
        </w:rPr>
        <w:t>A</w:t>
      </w:r>
      <w:r w:rsidRPr="004B05B1">
        <w:rPr>
          <w:rFonts w:ascii="Times New Roman" w:eastAsia="宋体" w:hAnsi="宋体"/>
        </w:rPr>
        <w:t>(</w:t>
      </w:r>
      <w:r w:rsidRPr="004B05B1">
        <w:rPr>
          <w:rFonts w:ascii="Times New Roman" w:eastAsia="宋体" w:hAnsi="宋体"/>
        </w:rPr>
        <w:t>选填</w:t>
      </w:r>
      <w:r w:rsidRPr="004B05B1">
        <w:rPr>
          <w:rFonts w:ascii="Times New Roman" w:eastAsia="宋体" w:hAnsi="Times New Roman" w:cs="Times New Roman"/>
        </w:rPr>
        <w:t>“</w:t>
      </w:r>
      <w:r w:rsidRPr="004B05B1">
        <w:rPr>
          <w:rFonts w:ascii="Times New Roman" w:eastAsia="宋体" w:hAnsi="宋体"/>
        </w:rPr>
        <w:t>A</w:t>
      </w:r>
      <w:r w:rsidRPr="004B05B1">
        <w:rPr>
          <w:rFonts w:ascii="Times New Roman" w:eastAsia="宋体" w:hAnsi="Times New Roman" w:cs="Times New Roman"/>
        </w:rPr>
        <w:t>”</w:t>
      </w:r>
      <w:r w:rsidRPr="004B05B1">
        <w:rPr>
          <w:rFonts w:ascii="Times New Roman" w:eastAsia="宋体" w:hAnsi="宋体"/>
        </w:rPr>
        <w:t>或</w:t>
      </w:r>
      <w:r w:rsidRPr="004B05B1">
        <w:rPr>
          <w:rFonts w:ascii="Times New Roman" w:eastAsia="宋体" w:hAnsi="Times New Roman" w:cs="Times New Roman"/>
        </w:rPr>
        <w:t>“</w:t>
      </w:r>
      <w:r w:rsidRPr="004B05B1">
        <w:rPr>
          <w:rFonts w:ascii="Times New Roman" w:eastAsia="宋体" w:hAnsi="宋体"/>
        </w:rPr>
        <w:t>B</w:t>
      </w:r>
      <w:r w:rsidRPr="004B05B1">
        <w:rPr>
          <w:rFonts w:ascii="Times New Roman" w:eastAsia="宋体" w:hAnsi="Times New Roman" w:cs="Times New Roman"/>
        </w:rPr>
        <w:t>”</w:t>
      </w:r>
      <w:r w:rsidRPr="004B05B1">
        <w:rPr>
          <w:rFonts w:ascii="Times New Roman" w:eastAsia="宋体" w:hAnsi="宋体"/>
        </w:rPr>
        <w:t>)</w:t>
      </w:r>
      <w:r w:rsidRPr="004B05B1">
        <w:rPr>
          <w:rFonts w:ascii="Times New Roman" w:eastAsia="宋体" w:hAnsi="宋体"/>
        </w:rPr>
        <w:t>。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4B05B1">
        <w:rPr>
          <w:rFonts w:ascii="Times New Roman" w:eastAsia="宋体" w:hAnsi="宋体"/>
          <w:noProof/>
        </w:rPr>
        <w:drawing>
          <wp:inline distT="0" distB="0" distL="0" distR="0">
            <wp:extent cx="2006280" cy="749160"/>
            <wp:effectExtent l="0" t="0" r="0" b="0"/>
            <wp:docPr id="520" name="Y28.eps" descr="id:21474945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43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06280" cy="74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4B05B1">
        <w:rPr>
          <w:rFonts w:ascii="Times New Roman" w:eastAsia="楷体" w:hAnsi="楷体"/>
        </w:rPr>
        <w:t>甲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4B05B1">
        <w:rPr>
          <w:rFonts w:ascii="Times New Roman" w:eastAsia="宋体" w:hAnsi="宋体"/>
          <w:noProof/>
        </w:rPr>
        <w:drawing>
          <wp:inline distT="0" distB="0" distL="0" distR="0">
            <wp:extent cx="2882520" cy="1104120"/>
            <wp:effectExtent l="0" t="0" r="0" b="0"/>
            <wp:docPr id="521" name="Y29.eps" descr="id:21474945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44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882520" cy="110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4B05B1">
        <w:rPr>
          <w:rFonts w:ascii="Times New Roman" w:eastAsia="楷体" w:hAnsi="楷体"/>
        </w:rPr>
        <w:t>乙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Times New Roman" w:eastAsia="宋体" w:hAnsi="宋体"/>
        </w:rPr>
      </w:pPr>
      <w:r w:rsidRPr="004B05B1">
        <w:rPr>
          <w:rFonts w:eastAsia="NEU-BZ-S92"/>
        </w:rPr>
        <w:t>〚</w:t>
      </w:r>
      <w:r w:rsidRPr="004B05B1">
        <w:rPr>
          <w:rFonts w:ascii="Arial" w:eastAsia="黑体" w:hAnsi="黑体"/>
        </w:rPr>
        <w:t>导学号</w:t>
      </w:r>
      <w:r w:rsidRPr="004B05B1">
        <w:rPr>
          <w:rFonts w:ascii="Times New Roman" w:eastAsia="宋体" w:hAnsi="宋体"/>
        </w:rPr>
        <w:t>86244185</w:t>
      </w:r>
      <w:r w:rsidRPr="004B05B1">
        <w:rPr>
          <w:rFonts w:eastAsia="NEU-BZ-S92"/>
        </w:rPr>
        <w:t>〛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Times New Roman"/>
          <w:b/>
        </w:rPr>
        <w:t>13</w:t>
      </w:r>
      <w:r w:rsidRPr="004B05B1">
        <w:rPr>
          <w:rFonts w:ascii="Times New Roman" w:eastAsia="宋体" w:hAnsi="Times New Roman" w:cs="Times New Roman"/>
          <w:i/>
        </w:rPr>
        <w:t>.</w:t>
      </w:r>
      <w:r w:rsidRPr="004B05B1">
        <w:rPr>
          <w:rFonts w:ascii="Times New Roman" w:eastAsia="宋体" w:hAnsi="宋体"/>
        </w:rPr>
        <w:t>(2017</w:t>
      </w:r>
      <w:r w:rsidRPr="004B05B1">
        <w:rPr>
          <w:rFonts w:ascii="Times New Roman" w:eastAsia="楷体" w:hAnsi="楷体"/>
        </w:rPr>
        <w:t>广东东莞二模</w:t>
      </w:r>
      <w:r w:rsidRPr="004B05B1">
        <w:rPr>
          <w:rFonts w:ascii="Times New Roman" w:eastAsia="宋体" w:hAnsi="宋体"/>
        </w:rPr>
        <w:t>)</w:t>
      </w:r>
      <w:r w:rsidRPr="004B05B1">
        <w:rPr>
          <w:rFonts w:ascii="Times New Roman" w:eastAsia="宋体" w:hAnsi="宋体"/>
        </w:rPr>
        <w:t>在探究</w:t>
      </w:r>
      <w:r w:rsidRPr="004B05B1">
        <w:rPr>
          <w:rFonts w:ascii="Times New Roman" w:eastAsia="宋体" w:hAnsi="Times New Roman" w:cs="Times New Roman"/>
        </w:rPr>
        <w:t>“</w:t>
      </w:r>
      <w:r w:rsidRPr="004B05B1">
        <w:rPr>
          <w:rFonts w:ascii="Times New Roman" w:eastAsia="宋体" w:hAnsi="宋体"/>
        </w:rPr>
        <w:t>影响电磁铁磁性强弱的因素</w:t>
      </w:r>
      <w:r w:rsidRPr="004B05B1">
        <w:rPr>
          <w:rFonts w:ascii="Times New Roman" w:eastAsia="宋体" w:hAnsi="Times New Roman" w:cs="Times New Roman"/>
        </w:rPr>
        <w:t>”</w:t>
      </w:r>
      <w:r w:rsidRPr="004B05B1">
        <w:rPr>
          <w:rFonts w:ascii="Times New Roman" w:eastAsia="宋体" w:hAnsi="宋体"/>
        </w:rPr>
        <w:t>实验中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小明制成简易电磁铁甲、乙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并设计了如图所示的电路。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4B05B1">
        <w:rPr>
          <w:rFonts w:ascii="Times New Roman" w:eastAsia="宋体" w:hAnsi="宋体"/>
          <w:noProof/>
        </w:rPr>
        <w:drawing>
          <wp:inline distT="0" distB="0" distL="0" distR="0">
            <wp:extent cx="1130040" cy="876240"/>
            <wp:effectExtent l="0" t="0" r="0" b="0"/>
            <wp:docPr id="522" name="Y30.eps" descr="id:21474945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45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30040" cy="87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(1)</w:t>
      </w:r>
      <w:r w:rsidRPr="004B05B1">
        <w:rPr>
          <w:rFonts w:ascii="Times New Roman" w:eastAsia="宋体" w:hAnsi="宋体"/>
        </w:rPr>
        <w:t>当滑动变阻器滑片向左移动时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电磁铁甲、乙吸引大头针的个数</w:t>
      </w:r>
      <w:r w:rsidRPr="004B05B1">
        <w:rPr>
          <w:rFonts w:ascii="Times New Roman" w:eastAsia="楷体" w:hAnsi="楷体"/>
          <w:color w:val="FF0000"/>
          <w:u w:val="single" w:color="000000"/>
        </w:rPr>
        <w:t>增加</w:t>
      </w:r>
      <w:r w:rsidRPr="004B05B1">
        <w:rPr>
          <w:rFonts w:ascii="Times New Roman" w:eastAsia="宋体" w:hAnsi="宋体"/>
        </w:rPr>
        <w:t>(</w:t>
      </w:r>
      <w:r w:rsidRPr="004B05B1">
        <w:rPr>
          <w:rFonts w:ascii="Times New Roman" w:eastAsia="宋体" w:hAnsi="宋体"/>
        </w:rPr>
        <w:t>选填</w:t>
      </w:r>
      <w:r w:rsidRPr="004B05B1">
        <w:rPr>
          <w:rFonts w:ascii="Times New Roman" w:eastAsia="宋体" w:hAnsi="Times New Roman" w:cs="Times New Roman"/>
        </w:rPr>
        <w:t>“</w:t>
      </w:r>
      <w:r w:rsidRPr="004B05B1">
        <w:rPr>
          <w:rFonts w:ascii="Times New Roman" w:eastAsia="宋体" w:hAnsi="宋体"/>
        </w:rPr>
        <w:t>增加</w:t>
      </w:r>
      <w:r w:rsidRPr="004B05B1">
        <w:rPr>
          <w:rFonts w:ascii="Times New Roman" w:eastAsia="宋体" w:hAnsi="Times New Roman" w:cs="Times New Roman"/>
        </w:rPr>
        <w:t>”</w:t>
      </w:r>
      <w:r w:rsidRPr="004B05B1">
        <w:rPr>
          <w:rFonts w:ascii="Times New Roman" w:eastAsia="宋体" w:hAnsi="宋体"/>
        </w:rPr>
        <w:t>或</w:t>
      </w:r>
      <w:r w:rsidRPr="004B05B1">
        <w:rPr>
          <w:rFonts w:ascii="Times New Roman" w:eastAsia="宋体" w:hAnsi="Times New Roman" w:cs="Times New Roman"/>
        </w:rPr>
        <w:t>“</w:t>
      </w:r>
      <w:r w:rsidRPr="004B05B1">
        <w:rPr>
          <w:rFonts w:ascii="Times New Roman" w:eastAsia="宋体" w:hAnsi="宋体"/>
        </w:rPr>
        <w:t>减少</w:t>
      </w:r>
      <w:r w:rsidRPr="004B05B1">
        <w:rPr>
          <w:rFonts w:ascii="Times New Roman" w:eastAsia="宋体" w:hAnsi="Times New Roman" w:cs="Times New Roman"/>
        </w:rPr>
        <w:t>”</w:t>
      </w:r>
      <w:r w:rsidRPr="004B05B1">
        <w:rPr>
          <w:rFonts w:ascii="Times New Roman" w:eastAsia="宋体" w:hAnsi="宋体"/>
        </w:rPr>
        <w:t>),</w:t>
      </w:r>
      <w:r w:rsidRPr="004B05B1">
        <w:rPr>
          <w:rFonts w:ascii="Times New Roman" w:eastAsia="宋体" w:hAnsi="宋体"/>
        </w:rPr>
        <w:t>说明电流越</w:t>
      </w:r>
      <w:r w:rsidRPr="004B05B1">
        <w:rPr>
          <w:rFonts w:ascii="Times New Roman" w:eastAsia="楷体" w:hAnsi="楷体"/>
          <w:color w:val="FF0000"/>
          <w:u w:val="single" w:color="000000"/>
        </w:rPr>
        <w:t>大</w:t>
      </w:r>
      <w:r w:rsidRPr="004B05B1">
        <w:rPr>
          <w:rFonts w:ascii="Times New Roman" w:eastAsia="宋体" w:hAnsi="宋体"/>
        </w:rPr>
        <w:t>(</w:t>
      </w:r>
      <w:r w:rsidRPr="004B05B1">
        <w:rPr>
          <w:rFonts w:ascii="Times New Roman" w:eastAsia="宋体" w:hAnsi="宋体"/>
        </w:rPr>
        <w:t>选填</w:t>
      </w:r>
      <w:r w:rsidRPr="004B05B1">
        <w:rPr>
          <w:rFonts w:ascii="Times New Roman" w:eastAsia="宋体" w:hAnsi="Times New Roman" w:cs="Times New Roman"/>
        </w:rPr>
        <w:t>“</w:t>
      </w:r>
      <w:r w:rsidRPr="004B05B1">
        <w:rPr>
          <w:rFonts w:ascii="Times New Roman" w:eastAsia="宋体" w:hAnsi="宋体"/>
        </w:rPr>
        <w:t>大</w:t>
      </w:r>
      <w:r w:rsidRPr="004B05B1">
        <w:rPr>
          <w:rFonts w:ascii="Times New Roman" w:eastAsia="宋体" w:hAnsi="Times New Roman" w:cs="Times New Roman"/>
        </w:rPr>
        <w:t>”</w:t>
      </w:r>
      <w:r w:rsidRPr="004B05B1">
        <w:rPr>
          <w:rFonts w:ascii="Times New Roman" w:eastAsia="宋体" w:hAnsi="宋体"/>
        </w:rPr>
        <w:t>或</w:t>
      </w:r>
      <w:r w:rsidRPr="004B05B1">
        <w:rPr>
          <w:rFonts w:ascii="Times New Roman" w:eastAsia="宋体" w:hAnsi="Times New Roman" w:cs="Times New Roman"/>
        </w:rPr>
        <w:t>“</w:t>
      </w:r>
      <w:r w:rsidRPr="004B05B1">
        <w:rPr>
          <w:rFonts w:ascii="Times New Roman" w:eastAsia="宋体" w:hAnsi="宋体"/>
        </w:rPr>
        <w:t>小</w:t>
      </w:r>
      <w:r w:rsidRPr="004B05B1">
        <w:rPr>
          <w:rFonts w:ascii="Times New Roman" w:eastAsia="宋体" w:hAnsi="Times New Roman" w:cs="Times New Roman"/>
        </w:rPr>
        <w:t>”</w:t>
      </w:r>
      <w:r w:rsidRPr="004B05B1">
        <w:rPr>
          <w:rFonts w:ascii="Times New Roman" w:eastAsia="宋体" w:hAnsi="宋体"/>
        </w:rPr>
        <w:t>),</w:t>
      </w:r>
      <w:r w:rsidRPr="004B05B1">
        <w:rPr>
          <w:rFonts w:ascii="Times New Roman" w:eastAsia="宋体" w:hAnsi="宋体"/>
        </w:rPr>
        <w:t>电磁铁磁性越强。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(2)</w:t>
      </w:r>
      <w:r w:rsidRPr="004B05B1">
        <w:rPr>
          <w:rFonts w:ascii="Times New Roman" w:eastAsia="宋体" w:hAnsi="宋体"/>
        </w:rPr>
        <w:t>根据图示的情景可知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楷体" w:hAnsi="楷体"/>
          <w:color w:val="FF0000"/>
          <w:u w:val="single" w:color="000000"/>
        </w:rPr>
        <w:t>甲</w:t>
      </w:r>
      <w:r w:rsidRPr="004B05B1">
        <w:rPr>
          <w:rFonts w:ascii="Times New Roman" w:eastAsia="宋体" w:hAnsi="宋体"/>
        </w:rPr>
        <w:t>(</w:t>
      </w:r>
      <w:r w:rsidRPr="004B05B1">
        <w:rPr>
          <w:rFonts w:ascii="Times New Roman" w:eastAsia="宋体" w:hAnsi="宋体"/>
        </w:rPr>
        <w:t>选填</w:t>
      </w:r>
      <w:r w:rsidRPr="004B05B1">
        <w:rPr>
          <w:rFonts w:ascii="Times New Roman" w:eastAsia="宋体" w:hAnsi="Times New Roman" w:cs="Times New Roman"/>
        </w:rPr>
        <w:t>“</w:t>
      </w:r>
      <w:r w:rsidRPr="004B05B1">
        <w:rPr>
          <w:rFonts w:ascii="Times New Roman" w:eastAsia="宋体" w:hAnsi="宋体"/>
        </w:rPr>
        <w:t>甲</w:t>
      </w:r>
      <w:r w:rsidRPr="004B05B1">
        <w:rPr>
          <w:rFonts w:ascii="Times New Roman" w:eastAsia="宋体" w:hAnsi="Times New Roman" w:cs="Times New Roman"/>
        </w:rPr>
        <w:t>”</w:t>
      </w:r>
      <w:r w:rsidRPr="004B05B1">
        <w:rPr>
          <w:rFonts w:ascii="Times New Roman" w:eastAsia="宋体" w:hAnsi="宋体"/>
        </w:rPr>
        <w:t>或</w:t>
      </w:r>
      <w:r w:rsidRPr="004B05B1">
        <w:rPr>
          <w:rFonts w:ascii="Times New Roman" w:eastAsia="宋体" w:hAnsi="Times New Roman" w:cs="Times New Roman"/>
        </w:rPr>
        <w:t>“</w:t>
      </w:r>
      <w:r w:rsidRPr="004B05B1">
        <w:rPr>
          <w:rFonts w:ascii="Times New Roman" w:eastAsia="宋体" w:hAnsi="宋体"/>
        </w:rPr>
        <w:t>乙</w:t>
      </w:r>
      <w:r w:rsidRPr="004B05B1">
        <w:rPr>
          <w:rFonts w:ascii="Times New Roman" w:eastAsia="宋体" w:hAnsi="Times New Roman" w:cs="Times New Roman"/>
        </w:rPr>
        <w:t>”</w:t>
      </w:r>
      <w:r w:rsidRPr="004B05B1">
        <w:rPr>
          <w:rFonts w:ascii="Times New Roman" w:eastAsia="宋体" w:hAnsi="宋体"/>
        </w:rPr>
        <w:t>)</w:t>
      </w:r>
      <w:r w:rsidRPr="004B05B1">
        <w:rPr>
          <w:rFonts w:ascii="Times New Roman" w:eastAsia="宋体" w:hAnsi="宋体"/>
        </w:rPr>
        <w:t>的磁性强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说明电流一定时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楷体" w:hAnsi="楷体"/>
          <w:color w:val="FF0000"/>
          <w:u w:val="single" w:color="000000"/>
        </w:rPr>
        <w:t>线圈匝数越多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电磁铁磁性越强。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(3)</w:t>
      </w:r>
      <w:r w:rsidRPr="004B05B1">
        <w:rPr>
          <w:rFonts w:ascii="Times New Roman" w:eastAsia="宋体" w:hAnsi="宋体"/>
        </w:rPr>
        <w:t>根据右手螺旋定则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可判断出乙铁钉的下端是电磁铁的</w:t>
      </w:r>
      <w:r w:rsidRPr="004B05B1">
        <w:rPr>
          <w:rFonts w:ascii="Times New Roman" w:eastAsia="宋体" w:hAnsi="宋体"/>
          <w:color w:val="FF0000"/>
          <w:u w:val="single" w:color="000000"/>
        </w:rPr>
        <w:t>N</w:t>
      </w:r>
      <w:r w:rsidRPr="004B05B1">
        <w:rPr>
          <w:rFonts w:ascii="Times New Roman" w:eastAsia="宋体" w:hAnsi="宋体"/>
        </w:rPr>
        <w:t>极。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(4)</w:t>
      </w:r>
      <w:r w:rsidRPr="004B05B1">
        <w:rPr>
          <w:rFonts w:ascii="Times New Roman" w:eastAsia="宋体" w:hAnsi="宋体"/>
        </w:rPr>
        <w:t>电磁铁吸引的大头针下端分散的原因是</w:t>
      </w:r>
      <w:r w:rsidRPr="004B05B1">
        <w:rPr>
          <w:rFonts w:ascii="Times New Roman" w:eastAsia="楷体" w:hAnsi="楷体"/>
          <w:color w:val="FF0000"/>
          <w:u w:val="single" w:color="000000"/>
        </w:rPr>
        <w:t>大头针被磁化</w:t>
      </w:r>
      <w:r w:rsidRPr="004B05B1">
        <w:rPr>
          <w:rFonts w:ascii="Times New Roman" w:eastAsia="宋体" w:hAnsi="宋体"/>
          <w:color w:val="FF0000"/>
          <w:u w:val="single" w:color="000000"/>
        </w:rPr>
        <w:t>,</w:t>
      </w:r>
      <w:r w:rsidRPr="004B05B1">
        <w:rPr>
          <w:rFonts w:ascii="Times New Roman" w:eastAsia="楷体" w:hAnsi="楷体"/>
          <w:color w:val="FF0000"/>
          <w:u w:val="single" w:color="000000"/>
        </w:rPr>
        <w:t>同名磁极相互排斥</w:t>
      </w:r>
      <w:r w:rsidRPr="004B05B1">
        <w:rPr>
          <w:rFonts w:ascii="Times New Roman" w:eastAsia="宋体" w:hAnsi="宋体"/>
        </w:rPr>
        <w:t>。</w:t>
      </w:r>
      <w:r w:rsidRPr="004B05B1">
        <w:rPr>
          <w:rFonts w:ascii="Times New Roman" w:eastAsia="宋体" w:hAnsi="宋体"/>
        </w:rPr>
        <w:ptab w:relativeTo="margin" w:alignment="right" w:leader="none"/>
      </w:r>
      <w:r w:rsidRPr="004B05B1">
        <w:rPr>
          <w:rFonts w:eastAsia="NEU-BZ-S92"/>
        </w:rPr>
        <w:t>〚</w:t>
      </w:r>
      <w:r w:rsidRPr="004B05B1">
        <w:rPr>
          <w:rFonts w:ascii="Arial" w:eastAsia="黑体" w:hAnsi="黑体"/>
        </w:rPr>
        <w:t>导学号</w:t>
      </w:r>
      <w:r w:rsidRPr="004B05B1">
        <w:rPr>
          <w:rFonts w:ascii="Times New Roman" w:eastAsia="宋体" w:hAnsi="宋体"/>
        </w:rPr>
        <w:t>86244186</w:t>
      </w:r>
      <w:r w:rsidRPr="004B05B1">
        <w:rPr>
          <w:rFonts w:eastAsia="NEU-BZ-S92"/>
        </w:rPr>
        <w:t>〛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  <w:noProof/>
        </w:rPr>
        <w:drawing>
          <wp:inline distT="0" distB="0" distL="0" distR="0">
            <wp:extent cx="3138840" cy="197280"/>
            <wp:effectExtent l="0" t="0" r="0" b="0"/>
            <wp:docPr id="523" name="考点AW.eps" descr="id:21474945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38840" cy="19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B05B1">
        <w:rPr>
          <w:rFonts w:ascii="Times New Roman" w:eastAsia="宋体" w:hAnsi="宋体"/>
          <w:sz w:val="32"/>
        </w:rPr>
        <w:t>B</w:t>
      </w:r>
      <w:r w:rsidRPr="004B05B1">
        <w:rPr>
          <w:rFonts w:ascii="Arial" w:eastAsia="黑体" w:hAnsi="黑体"/>
          <w:sz w:val="32"/>
        </w:rPr>
        <w:t>组</w:t>
      </w:r>
      <w:r w:rsidRPr="004B05B1">
        <w:rPr>
          <w:rFonts w:ascii="Arial" w:eastAsia="黑体" w:hAnsi="黑体"/>
          <w:sz w:val="28"/>
        </w:rPr>
        <w:t>能力提升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Times New Roman"/>
          <w:b/>
        </w:rPr>
        <w:t>14</w:t>
      </w:r>
      <w:r w:rsidRPr="004B05B1">
        <w:rPr>
          <w:rFonts w:ascii="Times New Roman" w:eastAsia="宋体" w:hAnsi="Times New Roman" w:cs="Times New Roman"/>
          <w:i/>
        </w:rPr>
        <w:t>.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4B05B1">
        <w:rPr>
          <w:rFonts w:ascii="Times New Roman" w:eastAsia="宋体" w:hAnsi="宋体"/>
          <w:noProof/>
        </w:rPr>
        <w:drawing>
          <wp:inline distT="0" distB="0" distL="0" distR="0">
            <wp:extent cx="1065960" cy="1130040"/>
            <wp:effectExtent l="0" t="0" r="0" b="0"/>
            <wp:docPr id="524" name="Y31.eps" descr="id:21474945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46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65960" cy="113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(2017</w:t>
      </w:r>
      <w:r w:rsidRPr="004B05B1">
        <w:rPr>
          <w:rFonts w:ascii="Times New Roman" w:eastAsia="楷体" w:hAnsi="楷体"/>
        </w:rPr>
        <w:t>山东潍坊一模</w:t>
      </w:r>
      <w:r w:rsidRPr="004B05B1">
        <w:rPr>
          <w:rFonts w:ascii="Times New Roman" w:eastAsia="宋体" w:hAnsi="宋体"/>
        </w:rPr>
        <w:t>)</w:t>
      </w:r>
      <w:r w:rsidRPr="004B05B1">
        <w:rPr>
          <w:rFonts w:ascii="Times New Roman" w:eastAsia="宋体" w:hAnsi="宋体"/>
        </w:rPr>
        <w:t>如图所示是</w:t>
      </w:r>
      <w:r w:rsidRPr="004B05B1">
        <w:rPr>
          <w:rFonts w:ascii="Times New Roman" w:eastAsia="宋体" w:hAnsi="Times New Roman" w:cs="Times New Roman"/>
        </w:rPr>
        <w:t>“</w:t>
      </w:r>
      <w:r w:rsidRPr="004B05B1">
        <w:rPr>
          <w:rFonts w:ascii="Times New Roman" w:eastAsia="宋体" w:hAnsi="宋体"/>
        </w:rPr>
        <w:t>探究导体在磁场中运动时产生感应电流的条件</w:t>
      </w:r>
      <w:r w:rsidRPr="004B05B1">
        <w:rPr>
          <w:rFonts w:ascii="Times New Roman" w:eastAsia="宋体" w:hAnsi="Times New Roman" w:cs="Times New Roman"/>
        </w:rPr>
        <w:t>”</w:t>
      </w:r>
      <w:r w:rsidRPr="004B05B1">
        <w:rPr>
          <w:rFonts w:ascii="Times New Roman" w:eastAsia="宋体" w:hAnsi="宋体"/>
        </w:rPr>
        <w:t>的实验装置。闭合开关后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导体棒、灵敏电流计、开关和导线组成闭合电路。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(1)</w:t>
      </w:r>
      <w:r w:rsidRPr="004B05B1">
        <w:rPr>
          <w:rFonts w:ascii="Times New Roman" w:eastAsia="宋体" w:hAnsi="宋体"/>
        </w:rPr>
        <w:t>要使灵敏电流计的指针发生偏转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可行的操作是</w:t>
      </w:r>
      <w:r w:rsidRPr="004B05B1">
        <w:rPr>
          <w:rFonts w:ascii="Times New Roman" w:eastAsia="楷体" w:hAnsi="楷体"/>
          <w:color w:val="FF0000"/>
          <w:u w:val="single" w:color="000000"/>
        </w:rPr>
        <w:t>导体棒水平向左或向右运动</w:t>
      </w:r>
      <w:r w:rsidRPr="004B05B1">
        <w:rPr>
          <w:rFonts w:ascii="Times New Roman" w:eastAsia="宋体" w:hAnsi="宋体"/>
        </w:rPr>
        <w:t>。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(2)</w:t>
      </w:r>
      <w:r w:rsidRPr="004B05B1">
        <w:rPr>
          <w:rFonts w:ascii="Times New Roman" w:eastAsia="宋体" w:hAnsi="宋体"/>
        </w:rPr>
        <w:t>要使灵敏电流计的指针偏转方向发生改变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可以采取两种方法。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方法一</w:t>
      </w:r>
      <w:r w:rsidRPr="004B05B1">
        <w:rPr>
          <w:rFonts w:ascii="Times New Roman" w:eastAsia="宋体" w:hAnsi="宋体"/>
        </w:rPr>
        <w:t>:</w:t>
      </w:r>
      <w:r w:rsidRPr="004B05B1">
        <w:rPr>
          <w:rFonts w:ascii="Times New Roman" w:eastAsia="楷体" w:hAnsi="楷体"/>
          <w:color w:val="FF0000"/>
          <w:u w:val="single" w:color="000000"/>
        </w:rPr>
        <w:t>调换</w:t>
      </w:r>
      <w:r w:rsidRPr="004B05B1">
        <w:rPr>
          <w:rFonts w:ascii="Times New Roman" w:eastAsia="宋体" w:hAnsi="宋体"/>
          <w:color w:val="FF0000"/>
          <w:u w:val="single" w:color="000000"/>
        </w:rPr>
        <w:t>N</w:t>
      </w:r>
      <w:r w:rsidRPr="004B05B1">
        <w:rPr>
          <w:rFonts w:ascii="Times New Roman" w:eastAsia="楷体" w:hAnsi="楷体"/>
          <w:color w:val="FF0000"/>
          <w:u w:val="single" w:color="000000"/>
        </w:rPr>
        <w:t>极、</w:t>
      </w:r>
      <w:r w:rsidRPr="004B05B1">
        <w:rPr>
          <w:rFonts w:ascii="Times New Roman" w:eastAsia="宋体" w:hAnsi="宋体"/>
          <w:color w:val="FF0000"/>
          <w:u w:val="single" w:color="000000"/>
        </w:rPr>
        <w:t>S</w:t>
      </w:r>
      <w:r w:rsidRPr="004B05B1">
        <w:rPr>
          <w:rFonts w:ascii="Times New Roman" w:eastAsia="楷体" w:hAnsi="楷体"/>
          <w:color w:val="FF0000"/>
          <w:u w:val="single" w:color="000000"/>
        </w:rPr>
        <w:t>极位置</w:t>
      </w:r>
      <w:r w:rsidRPr="004B05B1">
        <w:rPr>
          <w:rFonts w:ascii="Times New Roman" w:eastAsia="宋体" w:hAnsi="宋体"/>
        </w:rPr>
        <w:t>;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方法二</w:t>
      </w:r>
      <w:r w:rsidRPr="004B05B1">
        <w:rPr>
          <w:rFonts w:ascii="Times New Roman" w:eastAsia="宋体" w:hAnsi="宋体"/>
        </w:rPr>
        <w:t>:</w:t>
      </w:r>
      <w:r w:rsidRPr="004B05B1">
        <w:rPr>
          <w:rFonts w:ascii="Times New Roman" w:eastAsia="楷体" w:hAnsi="楷体"/>
          <w:color w:val="FF0000"/>
          <w:u w:val="single" w:color="000000"/>
        </w:rPr>
        <w:t>改变导体棒运动方向</w:t>
      </w:r>
      <w:r w:rsidRPr="004B05B1">
        <w:rPr>
          <w:rFonts w:ascii="Times New Roman" w:eastAsia="宋体" w:hAnsi="宋体"/>
        </w:rPr>
        <w:t>。</w:t>
      </w:r>
      <w:r w:rsidRPr="004B05B1">
        <w:rPr>
          <w:rFonts w:ascii="Times New Roman" w:eastAsia="宋体" w:hAnsi="宋体"/>
        </w:rPr>
        <w:ptab w:relativeTo="margin" w:alignment="right" w:leader="none"/>
      </w:r>
      <w:r w:rsidRPr="004B05B1">
        <w:rPr>
          <w:rFonts w:eastAsia="NEU-BZ-S92"/>
        </w:rPr>
        <w:t>〚</w:t>
      </w:r>
      <w:r w:rsidRPr="004B05B1">
        <w:rPr>
          <w:rFonts w:ascii="Arial" w:eastAsia="黑体" w:hAnsi="黑体"/>
        </w:rPr>
        <w:t>导学号</w:t>
      </w:r>
      <w:r w:rsidRPr="004B05B1">
        <w:rPr>
          <w:rFonts w:ascii="Times New Roman" w:eastAsia="宋体" w:hAnsi="宋体"/>
        </w:rPr>
        <w:t>86244187</w:t>
      </w:r>
      <w:r w:rsidRPr="004B05B1">
        <w:rPr>
          <w:rFonts w:eastAsia="NEU-BZ-S92"/>
        </w:rPr>
        <w:t>〛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Times New Roman"/>
          <w:b/>
        </w:rPr>
        <w:t>15</w:t>
      </w:r>
      <w:r w:rsidRPr="004B05B1">
        <w:rPr>
          <w:rFonts w:ascii="Times New Roman" w:eastAsia="宋体" w:hAnsi="Times New Roman" w:cs="Times New Roman"/>
          <w:i/>
        </w:rPr>
        <w:t>.</w:t>
      </w:r>
      <w:r w:rsidRPr="004B05B1">
        <w:rPr>
          <w:rFonts w:ascii="Times New Roman" w:eastAsia="宋体" w:hAnsi="宋体"/>
        </w:rPr>
        <w:t>(2018</w:t>
      </w:r>
      <w:r w:rsidRPr="004B05B1">
        <w:rPr>
          <w:rFonts w:ascii="Times New Roman" w:eastAsia="楷体" w:hAnsi="楷体"/>
        </w:rPr>
        <w:t>中考预测</w:t>
      </w:r>
      <w:r w:rsidRPr="004B05B1">
        <w:rPr>
          <w:rFonts w:ascii="Times New Roman" w:eastAsia="宋体" w:hAnsi="宋体"/>
        </w:rPr>
        <w:t>)</w:t>
      </w:r>
      <w:r w:rsidRPr="004B05B1">
        <w:rPr>
          <w:rFonts w:ascii="Times New Roman" w:eastAsia="宋体" w:hAnsi="宋体"/>
        </w:rPr>
        <w:t>磁感应强度</w:t>
      </w:r>
      <w:r w:rsidRPr="004B05B1">
        <w:rPr>
          <w:rFonts w:ascii="Times New Roman" w:eastAsia="宋体" w:hAnsi="宋体"/>
          <w:i/>
        </w:rPr>
        <w:t>B</w:t>
      </w:r>
      <w:r w:rsidRPr="004B05B1">
        <w:rPr>
          <w:rFonts w:ascii="Times New Roman" w:eastAsia="宋体" w:hAnsi="宋体"/>
        </w:rPr>
        <w:t>用来描述磁场的强弱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国际单位是特斯拉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符号是</w:t>
      </w:r>
      <w:r w:rsidRPr="004B05B1">
        <w:rPr>
          <w:rFonts w:ascii="Times New Roman" w:eastAsia="宋体" w:hAnsi="Times New Roman" w:cs="Times New Roman"/>
        </w:rPr>
        <w:t>“</w:t>
      </w:r>
      <w:r w:rsidRPr="004B05B1">
        <w:rPr>
          <w:rFonts w:ascii="Times New Roman" w:eastAsia="宋体" w:hAnsi="宋体"/>
        </w:rPr>
        <w:t>T</w:t>
      </w:r>
      <w:r w:rsidRPr="004B05B1">
        <w:rPr>
          <w:rFonts w:ascii="Times New Roman" w:eastAsia="宋体" w:hAnsi="Times New Roman" w:cs="Times New Roman"/>
        </w:rPr>
        <w:t>”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为了探究磁铁外轴线上磁感应强度的大小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小刚设计了如图</w:t>
      </w:r>
      <w:r w:rsidRPr="004B05B1">
        <w:rPr>
          <w:rFonts w:ascii="Times New Roman" w:eastAsia="宋体" w:hAnsi="宋体"/>
        </w:rPr>
        <w:t>1</w:t>
      </w:r>
      <w:r w:rsidRPr="004B05B1">
        <w:rPr>
          <w:rFonts w:ascii="Times New Roman" w:eastAsia="宋体" w:hAnsi="宋体"/>
        </w:rPr>
        <w:t>所示的电路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图甲电源电压</w:t>
      </w:r>
      <w:r w:rsidRPr="004B05B1">
        <w:rPr>
          <w:rFonts w:ascii="Times New Roman" w:eastAsia="宋体" w:hAnsi="宋体"/>
        </w:rPr>
        <w:t>6 V,</w:t>
      </w:r>
      <w:r w:rsidRPr="004B05B1">
        <w:rPr>
          <w:rFonts w:ascii="Times New Roman" w:eastAsia="宋体" w:hAnsi="宋体"/>
          <w:i/>
        </w:rPr>
        <w:t>R</w:t>
      </w:r>
      <w:r w:rsidRPr="004B05B1">
        <w:rPr>
          <w:rFonts w:ascii="Times New Roman" w:eastAsia="宋体" w:hAnsi="宋体"/>
        </w:rPr>
        <w:t>为磁感电阻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其阻值随磁感应强度变化的关系图线如图</w:t>
      </w:r>
      <w:r w:rsidRPr="004B05B1">
        <w:rPr>
          <w:rFonts w:ascii="Times New Roman" w:eastAsia="宋体" w:hAnsi="宋体"/>
        </w:rPr>
        <w:t>2</w:t>
      </w:r>
      <w:r w:rsidRPr="004B05B1">
        <w:rPr>
          <w:rFonts w:ascii="Times New Roman" w:eastAsia="宋体" w:hAnsi="宋体"/>
        </w:rPr>
        <w:t>。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4B05B1">
        <w:rPr>
          <w:rFonts w:ascii="Times New Roman" w:eastAsia="宋体" w:hAnsi="宋体"/>
          <w:noProof/>
        </w:rPr>
        <w:drawing>
          <wp:inline distT="0" distB="0" distL="0" distR="0">
            <wp:extent cx="1561320" cy="914400"/>
            <wp:effectExtent l="0" t="0" r="0" b="0"/>
            <wp:docPr id="525" name="Y32.eps" descr="id:21474945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47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56132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4B05B1">
        <w:rPr>
          <w:rFonts w:ascii="Times New Roman" w:eastAsia="楷体" w:hAnsi="楷体"/>
        </w:rPr>
        <w:t>图</w:t>
      </w:r>
      <w:r w:rsidRPr="004B05B1">
        <w:rPr>
          <w:rFonts w:ascii="Times New Roman" w:eastAsia="宋体" w:hAnsi="宋体"/>
        </w:rPr>
        <w:t>1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4B05B1">
        <w:rPr>
          <w:rFonts w:ascii="Times New Roman" w:eastAsia="宋体" w:hAnsi="宋体"/>
          <w:noProof/>
        </w:rPr>
        <w:drawing>
          <wp:inline distT="0" distB="0" distL="0" distR="0">
            <wp:extent cx="1472760" cy="1028880"/>
            <wp:effectExtent l="0" t="0" r="0" b="0"/>
            <wp:docPr id="526" name="Y33.eps" descr="id:21474945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48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72760" cy="102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4B05B1">
        <w:rPr>
          <w:rFonts w:ascii="Times New Roman" w:eastAsia="楷体" w:hAnsi="楷体"/>
        </w:rPr>
        <w:t>图</w:t>
      </w:r>
      <w:r w:rsidRPr="004B05B1">
        <w:rPr>
          <w:rFonts w:ascii="Times New Roman" w:eastAsia="宋体" w:hAnsi="宋体"/>
        </w:rPr>
        <w:t>2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(1)</w:t>
      </w:r>
      <w:r w:rsidRPr="004B05B1">
        <w:rPr>
          <w:rFonts w:ascii="Times New Roman" w:eastAsia="宋体" w:hAnsi="宋体"/>
        </w:rPr>
        <w:t>当图乙</w:t>
      </w:r>
      <w:r w:rsidRPr="004B05B1">
        <w:rPr>
          <w:rFonts w:ascii="Times New Roman" w:eastAsia="宋体" w:hAnsi="宋体"/>
        </w:rPr>
        <w:t>S</w:t>
      </w:r>
      <w:r w:rsidRPr="004B05B1">
        <w:rPr>
          <w:rFonts w:ascii="Times New Roman" w:eastAsia="宋体" w:hAnsi="宋体"/>
          <w:vertAlign w:val="subscript"/>
        </w:rPr>
        <w:t>2</w:t>
      </w:r>
      <w:r w:rsidRPr="004B05B1">
        <w:rPr>
          <w:rFonts w:ascii="Times New Roman" w:eastAsia="宋体" w:hAnsi="宋体"/>
        </w:rPr>
        <w:t>断开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图甲</w:t>
      </w:r>
      <w:r w:rsidRPr="004B05B1">
        <w:rPr>
          <w:rFonts w:ascii="Times New Roman" w:eastAsia="宋体" w:hAnsi="宋体"/>
        </w:rPr>
        <w:t>S</w:t>
      </w:r>
      <w:r w:rsidRPr="004B05B1">
        <w:rPr>
          <w:rFonts w:ascii="Times New Roman" w:eastAsia="宋体" w:hAnsi="宋体"/>
          <w:vertAlign w:val="subscript"/>
        </w:rPr>
        <w:t>1</w:t>
      </w:r>
      <w:r w:rsidRPr="004B05B1">
        <w:rPr>
          <w:rFonts w:ascii="Times New Roman" w:eastAsia="宋体" w:hAnsi="宋体"/>
        </w:rPr>
        <w:t>闭合时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电流表的示数为</w:t>
      </w:r>
      <w:r w:rsidRPr="004B05B1">
        <w:rPr>
          <w:rFonts w:ascii="Times New Roman" w:eastAsia="宋体" w:hAnsi="宋体"/>
          <w:color w:val="FF0000"/>
          <w:u w:val="single" w:color="000000"/>
        </w:rPr>
        <w:t>0</w:t>
      </w:r>
      <w:r w:rsidRPr="004B05B1">
        <w:rPr>
          <w:rFonts w:ascii="Times New Roman" w:eastAsia="宋体" w:hAnsi="Times New Roman" w:cs="Times New Roman"/>
          <w:i/>
          <w:color w:val="FF0000"/>
          <w:u w:val="single" w:color="000000"/>
        </w:rPr>
        <w:t>.</w:t>
      </w:r>
      <w:r w:rsidRPr="004B05B1">
        <w:rPr>
          <w:rFonts w:ascii="Times New Roman" w:eastAsia="宋体" w:hAnsi="宋体"/>
          <w:color w:val="FF0000"/>
          <w:u w:val="single" w:color="000000"/>
        </w:rPr>
        <w:t>06</w:t>
      </w:r>
      <w:r w:rsidRPr="004B05B1">
        <w:rPr>
          <w:rFonts w:ascii="Times New Roman" w:eastAsia="宋体" w:hAnsi="宋体"/>
        </w:rPr>
        <w:t xml:space="preserve"> A</w:t>
      </w:r>
      <w:r w:rsidRPr="004B05B1">
        <w:rPr>
          <w:rFonts w:ascii="Times New Roman" w:eastAsia="宋体" w:hAnsi="宋体"/>
        </w:rPr>
        <w:t>。闭合</w:t>
      </w:r>
      <w:r w:rsidRPr="004B05B1">
        <w:rPr>
          <w:rFonts w:ascii="Times New Roman" w:eastAsia="宋体" w:hAnsi="宋体"/>
        </w:rPr>
        <w:t>S</w:t>
      </w:r>
      <w:r w:rsidRPr="004B05B1">
        <w:rPr>
          <w:rFonts w:ascii="Times New Roman" w:eastAsia="宋体" w:hAnsi="宋体"/>
          <w:vertAlign w:val="subscript"/>
        </w:rPr>
        <w:t>1</w:t>
      </w:r>
      <w:r w:rsidRPr="004B05B1">
        <w:rPr>
          <w:rFonts w:ascii="Times New Roman" w:eastAsia="宋体" w:hAnsi="宋体"/>
        </w:rPr>
        <w:t>和</w:t>
      </w:r>
      <w:r w:rsidRPr="004B05B1">
        <w:rPr>
          <w:rFonts w:ascii="Times New Roman" w:eastAsia="宋体" w:hAnsi="宋体"/>
        </w:rPr>
        <w:t>S</w:t>
      </w:r>
      <w:r w:rsidRPr="004B05B1">
        <w:rPr>
          <w:rFonts w:ascii="Times New Roman" w:eastAsia="宋体" w:hAnsi="宋体"/>
          <w:vertAlign w:val="subscript"/>
        </w:rPr>
        <w:t>2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将图乙中滑动变阻器的滑片</w:t>
      </w:r>
      <w:r w:rsidRPr="004B05B1">
        <w:rPr>
          <w:rFonts w:ascii="Times New Roman" w:eastAsia="宋体" w:hAnsi="宋体"/>
        </w:rPr>
        <w:t>P</w:t>
      </w:r>
      <w:r w:rsidRPr="004B05B1">
        <w:rPr>
          <w:rFonts w:ascii="Times New Roman" w:eastAsia="宋体" w:hAnsi="宋体"/>
        </w:rPr>
        <w:t>向</w:t>
      </w:r>
      <w:r w:rsidRPr="004B05B1">
        <w:rPr>
          <w:rFonts w:ascii="Times New Roman" w:eastAsia="楷体" w:hAnsi="楷体"/>
          <w:color w:val="FF0000"/>
          <w:u w:val="single" w:color="000000"/>
        </w:rPr>
        <w:t>右</w:t>
      </w:r>
      <w:r w:rsidRPr="004B05B1">
        <w:rPr>
          <w:rFonts w:ascii="Times New Roman" w:eastAsia="宋体" w:hAnsi="宋体"/>
        </w:rPr>
        <w:t>移动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图甲中电流表的示数逐渐减小。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</w:pPr>
      <w:r w:rsidRPr="004B05B1">
        <w:rPr>
          <w:rFonts w:ascii="Times New Roman" w:eastAsia="宋体" w:hAnsi="宋体"/>
        </w:rPr>
        <w:t>(2)</w:t>
      </w:r>
      <w:r w:rsidRPr="004B05B1">
        <w:rPr>
          <w:rFonts w:ascii="Times New Roman" w:eastAsia="宋体" w:hAnsi="宋体"/>
        </w:rPr>
        <w:t>闭合</w:t>
      </w:r>
      <w:r w:rsidRPr="004B05B1">
        <w:rPr>
          <w:rFonts w:ascii="Times New Roman" w:eastAsia="宋体" w:hAnsi="宋体"/>
        </w:rPr>
        <w:t>S</w:t>
      </w:r>
      <w:r w:rsidRPr="004B05B1">
        <w:rPr>
          <w:rFonts w:ascii="Times New Roman" w:eastAsia="宋体" w:hAnsi="宋体"/>
          <w:vertAlign w:val="subscript"/>
        </w:rPr>
        <w:t>1</w:t>
      </w:r>
      <w:r w:rsidRPr="004B05B1">
        <w:rPr>
          <w:rFonts w:ascii="Times New Roman" w:eastAsia="宋体" w:hAnsi="宋体"/>
        </w:rPr>
        <w:t>和</w:t>
      </w:r>
      <w:r w:rsidRPr="004B05B1">
        <w:rPr>
          <w:rFonts w:ascii="Times New Roman" w:eastAsia="宋体" w:hAnsi="宋体"/>
        </w:rPr>
        <w:t>S</w:t>
      </w:r>
      <w:r w:rsidRPr="004B05B1">
        <w:rPr>
          <w:rFonts w:ascii="Times New Roman" w:eastAsia="宋体" w:hAnsi="宋体"/>
          <w:vertAlign w:val="subscript"/>
        </w:rPr>
        <w:t>2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滑片</w:t>
      </w:r>
      <w:r w:rsidRPr="004B05B1">
        <w:rPr>
          <w:rFonts w:ascii="Times New Roman" w:eastAsia="宋体" w:hAnsi="宋体"/>
        </w:rPr>
        <w:t>P</w:t>
      </w:r>
      <w:r w:rsidRPr="004B05B1">
        <w:rPr>
          <w:rFonts w:ascii="Times New Roman" w:eastAsia="宋体" w:hAnsi="宋体"/>
        </w:rPr>
        <w:t>不动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沿电磁铁轴线向左移动磁感电阻</w:t>
      </w:r>
      <w:r w:rsidRPr="004B05B1">
        <w:rPr>
          <w:rFonts w:ascii="Times New Roman" w:eastAsia="宋体" w:hAnsi="宋体"/>
          <w:i/>
        </w:rPr>
        <w:t>R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测出</w:t>
      </w:r>
      <w:r w:rsidRPr="004B05B1">
        <w:rPr>
          <w:rFonts w:ascii="Times New Roman" w:eastAsia="宋体" w:hAnsi="宋体"/>
          <w:i/>
        </w:rPr>
        <w:t>R</w:t>
      </w:r>
      <w:r w:rsidRPr="004B05B1">
        <w:rPr>
          <w:rFonts w:ascii="Times New Roman" w:eastAsia="宋体" w:hAnsi="宋体"/>
        </w:rPr>
        <w:t>离电磁铁左端的距离</w:t>
      </w:r>
      <w:r w:rsidRPr="004B05B1">
        <w:rPr>
          <w:rFonts w:ascii="Times New Roman" w:eastAsia="宋体" w:hAnsi="宋体"/>
          <w:i/>
        </w:rPr>
        <w:t>x</w:t>
      </w:r>
      <w:r w:rsidRPr="004B05B1">
        <w:rPr>
          <w:rFonts w:ascii="Times New Roman" w:eastAsia="宋体" w:hAnsi="宋体"/>
        </w:rPr>
        <w:t>与对应的电流表示数</w:t>
      </w:r>
      <w:r w:rsidRPr="004B05B1">
        <w:rPr>
          <w:rFonts w:ascii="Times New Roman" w:eastAsia="宋体" w:hAnsi="宋体"/>
          <w:i/>
        </w:rPr>
        <w:t>I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算出</w:t>
      </w:r>
      <w:r w:rsidRPr="004B05B1">
        <w:rPr>
          <w:rFonts w:ascii="Times New Roman" w:eastAsia="宋体" w:hAnsi="宋体"/>
          <w:i/>
        </w:rPr>
        <w:t>R</w:t>
      </w:r>
      <w:r w:rsidRPr="004B05B1">
        <w:rPr>
          <w:rFonts w:ascii="Times New Roman" w:eastAsia="宋体" w:hAnsi="宋体"/>
        </w:rPr>
        <w:t>处磁感应强度</w:t>
      </w:r>
      <w:r w:rsidRPr="004B05B1">
        <w:rPr>
          <w:rFonts w:ascii="Times New Roman" w:eastAsia="宋体" w:hAnsi="宋体"/>
          <w:i/>
        </w:rPr>
        <w:t>B</w:t>
      </w:r>
      <w:r w:rsidRPr="004B05B1">
        <w:rPr>
          <w:rFonts w:ascii="Times New Roman" w:eastAsia="宋体" w:hAnsi="宋体"/>
        </w:rPr>
        <w:t>的数值如下表。请计算</w:t>
      </w:r>
      <w:r w:rsidRPr="004B05B1">
        <w:rPr>
          <w:rFonts w:ascii="Times New Roman" w:eastAsia="宋体" w:hAnsi="宋体"/>
          <w:i/>
        </w:rPr>
        <w:t>x=</w:t>
      </w:r>
      <w:r w:rsidRPr="004B05B1">
        <w:rPr>
          <w:rFonts w:ascii="Times New Roman" w:eastAsia="宋体" w:hAnsi="宋体"/>
        </w:rPr>
        <w:t>3 cm</w:t>
      </w:r>
      <w:r w:rsidRPr="004B05B1">
        <w:rPr>
          <w:rFonts w:ascii="Times New Roman" w:eastAsia="宋体" w:hAnsi="宋体"/>
        </w:rPr>
        <w:t>时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  <w:i/>
        </w:rPr>
        <w:t>B=</w:t>
      </w:r>
      <w:r w:rsidRPr="004B05B1">
        <w:rPr>
          <w:rFonts w:ascii="Times New Roman" w:eastAsia="宋体" w:hAnsi="宋体"/>
          <w:color w:val="FF0000"/>
          <w:u w:val="single" w:color="000000"/>
        </w:rPr>
        <w:t>0</w:t>
      </w:r>
      <w:r w:rsidRPr="004B05B1">
        <w:rPr>
          <w:rFonts w:ascii="Times New Roman" w:eastAsia="宋体" w:hAnsi="Times New Roman" w:cs="Times New Roman"/>
          <w:i/>
          <w:color w:val="FF0000"/>
          <w:u w:val="single" w:color="000000"/>
        </w:rPr>
        <w:t>.</w:t>
      </w:r>
      <w:r w:rsidRPr="004B05B1">
        <w:rPr>
          <w:rFonts w:ascii="Times New Roman" w:eastAsia="宋体" w:hAnsi="宋体"/>
          <w:color w:val="FF0000"/>
          <w:u w:val="single" w:color="000000"/>
        </w:rPr>
        <w:t>6</w:t>
      </w:r>
      <w:r w:rsidRPr="004B05B1">
        <w:rPr>
          <w:rFonts w:ascii="Times New Roman" w:eastAsia="宋体" w:hAnsi="宋体"/>
        </w:rPr>
        <w:t xml:space="preserve"> T</w:t>
      </w:r>
      <w:r w:rsidRPr="004B05B1">
        <w:rPr>
          <w:rFonts w:ascii="Times New Roman" w:eastAsia="宋体" w:hAnsi="宋体"/>
        </w:rPr>
        <w:t>。</w:t>
      </w:r>
    </w:p>
    <w:tbl>
      <w:tblPr>
        <w:tblW w:w="111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413"/>
        <w:gridCol w:w="335"/>
        <w:gridCol w:w="335"/>
        <w:gridCol w:w="200"/>
        <w:gridCol w:w="335"/>
        <w:gridCol w:w="335"/>
        <w:gridCol w:w="348"/>
      </w:tblGrid>
      <w:tr w:rsidR="00C91E99" w:rsidRPr="004B05B1" w:rsidTr="00D569AF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91E99" w:rsidRPr="004B05B1" w:rsidRDefault="00C91E99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4B05B1">
              <w:rPr>
                <w:rFonts w:ascii="Times New Roman" w:eastAsia="宋体" w:hAnsi="宋体"/>
                <w:i/>
                <w:sz w:val="18"/>
              </w:rPr>
              <w:t>x/</w:t>
            </w:r>
            <w:r w:rsidRPr="004B05B1">
              <w:rPr>
                <w:rFonts w:ascii="Times New Roman" w:eastAsia="宋体" w:hAnsi="宋体"/>
                <w:sz w:val="18"/>
              </w:rPr>
              <w:t>cm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91E99" w:rsidRPr="004B05B1" w:rsidRDefault="00C91E99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4B05B1">
              <w:rPr>
                <w:rFonts w:ascii="Times New Roman" w:eastAsia="宋体" w:hAnsi="宋体"/>
                <w:sz w:val="1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91E99" w:rsidRPr="004B05B1" w:rsidRDefault="00C91E99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4B05B1">
              <w:rPr>
                <w:rFonts w:ascii="Times New Roman" w:eastAsia="宋体" w:hAnsi="宋体"/>
                <w:sz w:val="18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91E99" w:rsidRPr="004B05B1" w:rsidRDefault="00C91E99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4B05B1">
              <w:rPr>
                <w:rFonts w:ascii="Times New Roman" w:eastAsia="宋体" w:hAnsi="宋体"/>
                <w:sz w:val="18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91E99" w:rsidRPr="004B05B1" w:rsidRDefault="00C91E99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4B05B1">
              <w:rPr>
                <w:rFonts w:ascii="Times New Roman" w:eastAsia="宋体" w:hAnsi="宋体"/>
                <w:sz w:val="18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91E99" w:rsidRPr="004B05B1" w:rsidRDefault="00C91E99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4B05B1">
              <w:rPr>
                <w:rFonts w:ascii="Times New Roman" w:eastAsia="宋体" w:hAnsi="宋体"/>
                <w:sz w:val="18"/>
              </w:rPr>
              <w:t>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91E99" w:rsidRPr="004B05B1" w:rsidRDefault="00C91E99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4B05B1">
              <w:rPr>
                <w:rFonts w:ascii="Times New Roman" w:eastAsia="宋体" w:hAnsi="宋体"/>
                <w:sz w:val="18"/>
              </w:rPr>
              <w:t>6</w:t>
            </w:r>
          </w:p>
        </w:tc>
      </w:tr>
      <w:tr w:rsidR="00C91E99" w:rsidRPr="004B05B1" w:rsidTr="00D569AF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91E99" w:rsidRPr="004B05B1" w:rsidRDefault="00C91E99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4B05B1">
              <w:rPr>
                <w:rFonts w:ascii="Times New Roman" w:eastAsia="宋体" w:hAnsi="宋体"/>
                <w:i/>
                <w:sz w:val="18"/>
              </w:rPr>
              <w:t>I/</w:t>
            </w:r>
            <w:r w:rsidRPr="004B05B1">
              <w:rPr>
                <w:rFonts w:ascii="Times New Roman" w:eastAsia="宋体" w:hAnsi="宋体"/>
                <w:sz w:val="18"/>
              </w:rPr>
              <w:t>mA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91E99" w:rsidRPr="004B05B1" w:rsidRDefault="00C91E99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4B05B1">
              <w:rPr>
                <w:rFonts w:ascii="Times New Roman" w:eastAsia="宋体" w:hAnsi="宋体"/>
                <w:sz w:val="18"/>
              </w:rPr>
              <w:t>10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91E99" w:rsidRPr="004B05B1" w:rsidRDefault="00C91E99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4B05B1">
              <w:rPr>
                <w:rFonts w:ascii="Times New Roman" w:eastAsia="宋体" w:hAnsi="宋体"/>
                <w:sz w:val="18"/>
              </w:rPr>
              <w:t>12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91E99" w:rsidRPr="004B05B1" w:rsidRDefault="00C91E99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4B05B1">
              <w:rPr>
                <w:rFonts w:ascii="Times New Roman" w:eastAsia="宋体" w:hAnsi="宋体"/>
                <w:sz w:val="18"/>
              </w:rPr>
              <w:t>15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91E99" w:rsidRPr="004B05B1" w:rsidRDefault="00C91E99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4B05B1">
              <w:rPr>
                <w:rFonts w:ascii="Times New Roman" w:eastAsia="宋体" w:hAnsi="宋体"/>
                <w:sz w:val="18"/>
              </w:rPr>
              <w:t>20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91E99" w:rsidRPr="004B05B1" w:rsidRDefault="00C91E99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4B05B1">
              <w:rPr>
                <w:rFonts w:ascii="Times New Roman" w:eastAsia="宋体" w:hAnsi="宋体"/>
                <w:sz w:val="18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91E99" w:rsidRPr="004B05B1" w:rsidRDefault="00C91E99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4B05B1">
              <w:rPr>
                <w:rFonts w:ascii="Times New Roman" w:eastAsia="宋体" w:hAnsi="宋体"/>
                <w:sz w:val="18"/>
              </w:rPr>
              <w:t>46</w:t>
            </w:r>
          </w:p>
        </w:tc>
      </w:tr>
      <w:tr w:rsidR="00C91E99" w:rsidRPr="004B05B1" w:rsidTr="00D569AF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91E99" w:rsidRPr="004B05B1" w:rsidRDefault="00C91E99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4B05B1">
              <w:rPr>
                <w:rFonts w:ascii="Times New Roman" w:eastAsia="宋体" w:hAnsi="宋体"/>
                <w:i/>
                <w:sz w:val="18"/>
              </w:rPr>
              <w:t>B/</w:t>
            </w:r>
            <w:r w:rsidRPr="004B05B1">
              <w:rPr>
                <w:rFonts w:ascii="Times New Roman" w:eastAsia="宋体" w:hAnsi="宋体"/>
                <w:sz w:val="18"/>
              </w:rPr>
              <w:t>T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91E99" w:rsidRPr="004B05B1" w:rsidRDefault="00C91E99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4B05B1">
              <w:rPr>
                <w:rFonts w:ascii="Times New Roman" w:eastAsia="宋体" w:hAnsi="宋体"/>
                <w:sz w:val="18"/>
              </w:rPr>
              <w:t>0</w:t>
            </w:r>
            <w:r w:rsidRPr="004B05B1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4B05B1">
              <w:rPr>
                <w:rFonts w:ascii="Times New Roman" w:eastAsia="宋体" w:hAnsi="宋体"/>
                <w:sz w:val="18"/>
              </w:rPr>
              <w:t>68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91E99" w:rsidRPr="004B05B1" w:rsidRDefault="00C91E99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4B05B1">
              <w:rPr>
                <w:rFonts w:ascii="Times New Roman" w:eastAsia="宋体" w:hAnsi="宋体"/>
                <w:sz w:val="18"/>
              </w:rPr>
              <w:t>0</w:t>
            </w:r>
            <w:r w:rsidRPr="004B05B1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4B05B1">
              <w:rPr>
                <w:rFonts w:ascii="Times New Roman" w:eastAsia="宋体" w:hAnsi="宋体"/>
                <w:sz w:val="18"/>
              </w:rPr>
              <w:t>65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91E99" w:rsidRPr="004B05B1" w:rsidRDefault="00C91E99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91E99" w:rsidRPr="004B05B1" w:rsidRDefault="00C91E99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4B05B1">
              <w:rPr>
                <w:rFonts w:ascii="Times New Roman" w:eastAsia="宋体" w:hAnsi="宋体"/>
                <w:sz w:val="18"/>
              </w:rPr>
              <w:t>0</w:t>
            </w:r>
            <w:r w:rsidRPr="004B05B1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4B05B1">
              <w:rPr>
                <w:rFonts w:ascii="Times New Roman" w:eastAsia="宋体" w:hAnsi="宋体"/>
                <w:sz w:val="18"/>
              </w:rPr>
              <w:t>51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91E99" w:rsidRPr="004B05B1" w:rsidRDefault="00C91E99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4B05B1">
              <w:rPr>
                <w:rFonts w:ascii="Times New Roman" w:eastAsia="宋体" w:hAnsi="宋体"/>
                <w:sz w:val="18"/>
              </w:rPr>
              <w:t>0</w:t>
            </w:r>
            <w:r w:rsidRPr="004B05B1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4B05B1">
              <w:rPr>
                <w:rFonts w:ascii="Times New Roman" w:eastAsia="宋体" w:hAnsi="宋体"/>
                <w:sz w:val="18"/>
              </w:rPr>
              <w:t>40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91E99" w:rsidRPr="004B05B1" w:rsidRDefault="00C91E99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4B05B1">
              <w:rPr>
                <w:rFonts w:ascii="Times New Roman" w:eastAsia="宋体" w:hAnsi="宋体"/>
                <w:sz w:val="18"/>
              </w:rPr>
              <w:t>0</w:t>
            </w:r>
            <w:r w:rsidRPr="004B05B1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4B05B1">
              <w:rPr>
                <w:rFonts w:ascii="Times New Roman" w:eastAsia="宋体" w:hAnsi="宋体"/>
                <w:sz w:val="18"/>
              </w:rPr>
              <w:t>20</w:t>
            </w:r>
          </w:p>
        </w:tc>
      </w:tr>
    </w:tbl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Times New Roman" w:eastAsia="宋体" w:hAnsi="宋体"/>
        </w:rPr>
      </w:pPr>
      <w:r w:rsidRPr="004B05B1">
        <w:rPr>
          <w:rFonts w:eastAsia="NEU-BZ-S92"/>
        </w:rPr>
        <w:t>〚</w:t>
      </w:r>
      <w:r w:rsidRPr="004B05B1">
        <w:rPr>
          <w:rFonts w:ascii="Arial" w:eastAsia="黑体" w:hAnsi="黑体"/>
        </w:rPr>
        <w:t>导学号</w:t>
      </w:r>
      <w:r w:rsidRPr="004B05B1">
        <w:rPr>
          <w:rFonts w:ascii="Times New Roman" w:eastAsia="宋体" w:hAnsi="宋体"/>
        </w:rPr>
        <w:t>86244188</w:t>
      </w:r>
      <w:r w:rsidRPr="004B05B1">
        <w:rPr>
          <w:rFonts w:eastAsia="NEU-BZ-S92"/>
        </w:rPr>
        <w:t>〛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  <w:noProof/>
        </w:rPr>
        <w:drawing>
          <wp:inline distT="0" distB="0" distL="0" distR="0">
            <wp:extent cx="3138840" cy="197280"/>
            <wp:effectExtent l="0" t="0" r="0" b="0"/>
            <wp:docPr id="527" name="考点AW.eps" descr="id:21474945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38840" cy="19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B05B1">
        <w:rPr>
          <w:rFonts w:ascii="Times New Roman" w:eastAsia="宋体" w:hAnsi="宋体"/>
          <w:sz w:val="32"/>
        </w:rPr>
        <w:t>C</w:t>
      </w:r>
      <w:r w:rsidRPr="004B05B1">
        <w:rPr>
          <w:rFonts w:ascii="Arial" w:eastAsia="黑体" w:hAnsi="黑体"/>
          <w:sz w:val="32"/>
        </w:rPr>
        <w:t>组</w:t>
      </w:r>
      <w:r w:rsidRPr="004B05B1">
        <w:rPr>
          <w:rFonts w:ascii="Arial" w:eastAsia="黑体" w:hAnsi="黑体"/>
          <w:sz w:val="28"/>
        </w:rPr>
        <w:t>挑战自我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Times New Roman"/>
          <w:b/>
        </w:rPr>
        <w:t>16</w:t>
      </w:r>
      <w:r w:rsidRPr="004B05B1">
        <w:rPr>
          <w:rFonts w:ascii="Times New Roman" w:eastAsia="宋体" w:hAnsi="Times New Roman" w:cs="Times New Roman"/>
          <w:i/>
        </w:rPr>
        <w:t>.</w:t>
      </w:r>
      <w:r w:rsidRPr="004B05B1">
        <w:rPr>
          <w:rFonts w:ascii="Times New Roman" w:eastAsia="宋体" w:hAnsi="宋体"/>
        </w:rPr>
        <w:t>(2016</w:t>
      </w:r>
      <w:r w:rsidRPr="004B05B1">
        <w:rPr>
          <w:rFonts w:ascii="Times New Roman" w:eastAsia="楷体" w:hAnsi="楷体"/>
        </w:rPr>
        <w:t>江苏镇江模拟</w:t>
      </w:r>
      <w:r w:rsidRPr="004B05B1">
        <w:rPr>
          <w:rFonts w:ascii="Times New Roman" w:eastAsia="宋体" w:hAnsi="宋体"/>
        </w:rPr>
        <w:t>)</w:t>
      </w:r>
      <w:r w:rsidRPr="004B05B1">
        <w:rPr>
          <w:rFonts w:ascii="Times New Roman" w:eastAsia="宋体" w:hAnsi="宋体"/>
        </w:rPr>
        <w:t>如图</w:t>
      </w:r>
      <w:r w:rsidRPr="004B05B1">
        <w:rPr>
          <w:rFonts w:ascii="Times New Roman" w:eastAsia="宋体" w:hAnsi="宋体"/>
        </w:rPr>
        <w:t>1</w:t>
      </w:r>
      <w:r w:rsidRPr="004B05B1">
        <w:rPr>
          <w:rFonts w:ascii="Times New Roman" w:eastAsia="宋体" w:hAnsi="宋体"/>
        </w:rPr>
        <w:t>为一恒温水箱电路结构示意图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包括控制电路和工作电路两部分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控制电路</w:t>
      </w:r>
      <w:r w:rsidRPr="004B05B1">
        <w:rPr>
          <w:rFonts w:ascii="Times New Roman" w:eastAsia="宋体" w:hAnsi="宋体"/>
        </w:rPr>
        <w:t>:</w:t>
      </w:r>
      <w:r w:rsidRPr="004B05B1">
        <w:rPr>
          <w:rFonts w:ascii="Times New Roman" w:eastAsia="宋体" w:hAnsi="宋体"/>
        </w:rPr>
        <w:t>电源电压恒为</w:t>
      </w:r>
      <w:r w:rsidRPr="004B05B1">
        <w:rPr>
          <w:rFonts w:ascii="Times New Roman" w:eastAsia="宋体" w:hAnsi="宋体"/>
        </w:rPr>
        <w:t>12 V,</w:t>
      </w:r>
      <w:r w:rsidRPr="004B05B1">
        <w:rPr>
          <w:rFonts w:ascii="Times New Roman" w:eastAsia="宋体" w:hAnsi="宋体"/>
          <w:i/>
        </w:rPr>
        <w:t>R</w:t>
      </w:r>
      <w:r w:rsidRPr="004B05B1">
        <w:rPr>
          <w:rFonts w:ascii="Times New Roman" w:eastAsia="宋体" w:hAnsi="宋体"/>
          <w:vertAlign w:val="subscript"/>
        </w:rPr>
        <w:t>1</w:t>
      </w:r>
      <w:r w:rsidRPr="004B05B1">
        <w:rPr>
          <w:rFonts w:ascii="Times New Roman" w:eastAsia="宋体" w:hAnsi="宋体"/>
        </w:rPr>
        <w:t>为热敏电阻</w:t>
      </w:r>
      <w:r w:rsidRPr="004B05B1">
        <w:rPr>
          <w:rFonts w:ascii="Times New Roman" w:eastAsia="宋体" w:hAnsi="宋体"/>
        </w:rPr>
        <w:t>(</w:t>
      </w:r>
      <w:r w:rsidRPr="004B05B1">
        <w:rPr>
          <w:rFonts w:ascii="Times New Roman" w:eastAsia="宋体" w:hAnsi="宋体"/>
        </w:rPr>
        <w:t>置于水箱中</w:t>
      </w:r>
      <w:r w:rsidRPr="004B05B1">
        <w:rPr>
          <w:rFonts w:ascii="Times New Roman" w:eastAsia="宋体" w:hAnsi="宋体"/>
        </w:rPr>
        <w:t>),</w:t>
      </w:r>
      <w:r w:rsidRPr="004B05B1">
        <w:rPr>
          <w:rFonts w:ascii="Times New Roman" w:eastAsia="宋体" w:hAnsi="宋体"/>
        </w:rPr>
        <w:t>阻值随温度变化的关系如图</w:t>
      </w:r>
      <w:r w:rsidRPr="004B05B1">
        <w:rPr>
          <w:rFonts w:ascii="Times New Roman" w:eastAsia="宋体" w:hAnsi="宋体"/>
        </w:rPr>
        <w:t>2</w:t>
      </w:r>
      <w:r w:rsidRPr="004B05B1">
        <w:rPr>
          <w:rFonts w:ascii="Times New Roman" w:eastAsia="宋体" w:hAnsi="宋体"/>
        </w:rPr>
        <w:t>所示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  <w:i/>
        </w:rPr>
        <w:t>R</w:t>
      </w:r>
      <w:r w:rsidRPr="004B05B1">
        <w:rPr>
          <w:rFonts w:ascii="Times New Roman" w:eastAsia="宋体" w:hAnsi="宋体"/>
          <w:vertAlign w:val="subscript"/>
        </w:rPr>
        <w:t>0</w:t>
      </w:r>
      <w:r w:rsidRPr="004B05B1">
        <w:rPr>
          <w:rFonts w:ascii="Times New Roman" w:eastAsia="宋体" w:hAnsi="宋体"/>
        </w:rPr>
        <w:t>为滑动变阻器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线圈电阻不计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线圈中电流大于</w:t>
      </w:r>
      <w:r w:rsidRPr="004B05B1">
        <w:rPr>
          <w:rFonts w:ascii="Times New Roman" w:eastAsia="宋体" w:hAnsi="宋体"/>
        </w:rPr>
        <w:t>0</w:t>
      </w:r>
      <w:r w:rsidRPr="004B05B1">
        <w:rPr>
          <w:rFonts w:ascii="Times New Roman" w:eastAsia="宋体" w:hAnsi="Times New Roman" w:cs="Times New Roman"/>
          <w:i/>
        </w:rPr>
        <w:t>.</w:t>
      </w:r>
      <w:r w:rsidRPr="004B05B1">
        <w:rPr>
          <w:rFonts w:ascii="Times New Roman" w:eastAsia="宋体" w:hAnsi="宋体"/>
        </w:rPr>
        <w:t>2 A</w:t>
      </w:r>
      <w:r w:rsidRPr="004B05B1">
        <w:rPr>
          <w:rFonts w:ascii="Times New Roman" w:eastAsia="宋体" w:hAnsi="宋体"/>
        </w:rPr>
        <w:t>时衔铁被吸下</w:t>
      </w:r>
      <w:r w:rsidRPr="004B05B1">
        <w:rPr>
          <w:rFonts w:ascii="Times New Roman" w:eastAsia="宋体" w:hAnsi="宋体"/>
        </w:rPr>
        <w:t>;</w:t>
      </w:r>
      <w:r w:rsidRPr="004B05B1">
        <w:rPr>
          <w:rFonts w:ascii="Times New Roman" w:eastAsia="宋体" w:hAnsi="宋体"/>
        </w:rPr>
        <w:t>工作电路</w:t>
      </w:r>
      <w:r w:rsidRPr="004B05B1">
        <w:rPr>
          <w:rFonts w:ascii="Times New Roman" w:eastAsia="宋体" w:hAnsi="宋体"/>
        </w:rPr>
        <w:t>:</w:t>
      </w:r>
      <w:r w:rsidRPr="004B05B1">
        <w:rPr>
          <w:rFonts w:ascii="Times New Roman" w:eastAsia="宋体" w:hAnsi="宋体"/>
          <w:i/>
        </w:rPr>
        <w:t>R</w:t>
      </w:r>
      <w:r w:rsidRPr="004B05B1">
        <w:rPr>
          <w:rFonts w:ascii="Times New Roman" w:eastAsia="宋体" w:hAnsi="宋体"/>
          <w:vertAlign w:val="subscript"/>
        </w:rPr>
        <w:t>2</w:t>
      </w:r>
      <w:r w:rsidRPr="004B05B1">
        <w:rPr>
          <w:rFonts w:ascii="Times New Roman" w:eastAsia="宋体" w:hAnsi="宋体"/>
        </w:rPr>
        <w:t>为电热器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上面标有</w:t>
      </w:r>
      <w:r w:rsidRPr="004B05B1">
        <w:rPr>
          <w:rFonts w:ascii="Times New Roman" w:eastAsia="宋体" w:hAnsi="Times New Roman" w:cs="Times New Roman"/>
        </w:rPr>
        <w:t>“</w:t>
      </w:r>
      <w:r w:rsidRPr="004B05B1">
        <w:rPr>
          <w:rFonts w:ascii="Times New Roman" w:eastAsia="宋体" w:hAnsi="宋体"/>
        </w:rPr>
        <w:t>220 V</w:t>
      </w:r>
      <w:r w:rsidRPr="004B05B1">
        <w:rPr>
          <w:rFonts w:ascii="Times New Roman" w:eastAsia="宋体" w:hAnsi="宋体"/>
          <w:i/>
        </w:rPr>
        <w:t xml:space="preserve">　</w:t>
      </w:r>
      <w:r w:rsidRPr="004B05B1">
        <w:rPr>
          <w:rFonts w:ascii="Times New Roman" w:eastAsia="宋体" w:hAnsi="宋体"/>
        </w:rPr>
        <w:t>1 000 W</w:t>
      </w:r>
      <w:r w:rsidRPr="004B05B1">
        <w:rPr>
          <w:rFonts w:ascii="Times New Roman" w:eastAsia="宋体" w:hAnsi="Times New Roman" w:cs="Times New Roman"/>
        </w:rPr>
        <w:t>”</w:t>
      </w:r>
      <w:r w:rsidRPr="004B05B1">
        <w:rPr>
          <w:rFonts w:ascii="Times New Roman" w:eastAsia="宋体" w:hAnsi="宋体"/>
        </w:rPr>
        <w:t>的字样</w:t>
      </w:r>
      <w:r w:rsidRPr="004B05B1">
        <w:rPr>
          <w:rFonts w:ascii="Times New Roman" w:eastAsia="宋体" w:hAnsi="宋体"/>
        </w:rPr>
        <w:t>,L</w:t>
      </w:r>
      <w:r w:rsidRPr="004B05B1">
        <w:rPr>
          <w:rFonts w:ascii="Times New Roman" w:eastAsia="宋体" w:hAnsi="宋体"/>
          <w:vertAlign w:val="subscript"/>
        </w:rPr>
        <w:t>1</w:t>
      </w:r>
      <w:r w:rsidRPr="004B05B1">
        <w:rPr>
          <w:rFonts w:ascii="Times New Roman" w:eastAsia="宋体" w:hAnsi="宋体"/>
        </w:rPr>
        <w:t>、</w:t>
      </w:r>
      <w:r w:rsidRPr="004B05B1">
        <w:rPr>
          <w:rFonts w:ascii="Times New Roman" w:eastAsia="宋体" w:hAnsi="宋体"/>
        </w:rPr>
        <w:t>L</w:t>
      </w:r>
      <w:r w:rsidRPr="004B05B1">
        <w:rPr>
          <w:rFonts w:ascii="Times New Roman" w:eastAsia="宋体" w:hAnsi="宋体"/>
          <w:vertAlign w:val="subscript"/>
        </w:rPr>
        <w:t>2</w:t>
      </w:r>
      <w:r w:rsidRPr="004B05B1">
        <w:rPr>
          <w:rFonts w:ascii="Times New Roman" w:eastAsia="宋体" w:hAnsi="宋体"/>
        </w:rPr>
        <w:t>为红绿指示灯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其额定电压均为</w:t>
      </w:r>
      <w:r w:rsidRPr="004B05B1">
        <w:rPr>
          <w:rFonts w:ascii="Times New Roman" w:eastAsia="宋体" w:hAnsi="宋体"/>
        </w:rPr>
        <w:t>220 V,</w:t>
      </w:r>
      <w:r w:rsidRPr="004B05B1">
        <w:rPr>
          <w:rFonts w:ascii="Times New Roman" w:eastAsia="宋体" w:hAnsi="宋体"/>
        </w:rPr>
        <w:t>加热时红灯正常发光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绿灯不亮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停止加热时绿灯正常发光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红灯不亮。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4B05B1">
        <w:rPr>
          <w:rFonts w:ascii="Times New Roman" w:eastAsia="宋体" w:hAnsi="宋体"/>
          <w:noProof/>
        </w:rPr>
        <w:drawing>
          <wp:inline distT="0" distB="0" distL="0" distR="0">
            <wp:extent cx="2006280" cy="1561320"/>
            <wp:effectExtent l="0" t="0" r="0" b="0"/>
            <wp:docPr id="528" name="Y34.eps" descr="id:21474945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49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6280" cy="156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4B05B1">
        <w:rPr>
          <w:rFonts w:ascii="Times New Roman" w:eastAsia="楷体" w:hAnsi="楷体"/>
        </w:rPr>
        <w:t>图</w:t>
      </w:r>
      <w:r w:rsidRPr="004B05B1">
        <w:rPr>
          <w:rFonts w:ascii="Times New Roman" w:eastAsia="宋体" w:hAnsi="宋体"/>
        </w:rPr>
        <w:t>1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4B05B1">
        <w:rPr>
          <w:rFonts w:ascii="Times New Roman" w:eastAsia="宋体" w:hAnsi="宋体"/>
          <w:noProof/>
        </w:rPr>
        <w:drawing>
          <wp:inline distT="0" distB="0" distL="0" distR="0">
            <wp:extent cx="1257120" cy="1307520"/>
            <wp:effectExtent l="0" t="0" r="0" b="0"/>
            <wp:docPr id="529" name="Y35.eps" descr="id:21474945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50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57120" cy="1307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4B05B1">
        <w:rPr>
          <w:rFonts w:ascii="Times New Roman" w:eastAsia="楷体" w:hAnsi="楷体"/>
        </w:rPr>
        <w:t>图</w:t>
      </w:r>
      <w:r w:rsidRPr="004B05B1">
        <w:rPr>
          <w:rFonts w:ascii="Times New Roman" w:eastAsia="宋体" w:hAnsi="宋体"/>
        </w:rPr>
        <w:t>2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(1)</w:t>
      </w:r>
      <w:r w:rsidRPr="004B05B1">
        <w:rPr>
          <w:rFonts w:ascii="Times New Roman" w:eastAsia="宋体" w:hAnsi="宋体"/>
        </w:rPr>
        <w:t>按要求连接好工作电路</w:t>
      </w:r>
      <w:r w:rsidRPr="004B05B1">
        <w:rPr>
          <w:rFonts w:ascii="Times New Roman" w:eastAsia="宋体" w:hAnsi="宋体"/>
        </w:rPr>
        <w:t>;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(2)</w:t>
      </w:r>
      <w:r w:rsidRPr="004B05B1">
        <w:rPr>
          <w:rFonts w:ascii="Times New Roman" w:eastAsia="宋体" w:hAnsi="宋体"/>
        </w:rPr>
        <w:t>为了使水箱内温度保持在</w:t>
      </w:r>
      <w:r w:rsidRPr="004B05B1">
        <w:rPr>
          <w:rFonts w:ascii="Times New Roman" w:eastAsia="宋体" w:hAnsi="宋体"/>
        </w:rPr>
        <w:t xml:space="preserve">60 </w:t>
      </w:r>
      <w:r w:rsidRPr="004B05B1">
        <w:rPr>
          <w:rFonts w:ascii="宋体" w:eastAsia="宋体" w:hAnsi="宋体" w:cs="宋体" w:hint="eastAsia"/>
        </w:rPr>
        <w:t>℃</w:t>
      </w:r>
      <w:r w:rsidRPr="004B05B1">
        <w:rPr>
          <w:rFonts w:ascii="Times New Roman" w:eastAsia="宋体" w:hAnsi="宋体"/>
        </w:rPr>
        <w:t>(</w:t>
      </w:r>
      <w:r w:rsidRPr="004B05B1">
        <w:rPr>
          <w:rFonts w:ascii="Times New Roman" w:eastAsia="宋体" w:hAnsi="宋体"/>
        </w:rPr>
        <w:t>水温低于</w:t>
      </w:r>
      <w:r w:rsidRPr="004B05B1">
        <w:rPr>
          <w:rFonts w:ascii="Times New Roman" w:eastAsia="宋体" w:hAnsi="宋体"/>
        </w:rPr>
        <w:t xml:space="preserve">60 </w:t>
      </w:r>
      <w:r w:rsidRPr="004B05B1">
        <w:rPr>
          <w:rFonts w:ascii="宋体" w:eastAsia="宋体" w:hAnsi="宋体" w:cs="宋体" w:hint="eastAsia"/>
        </w:rPr>
        <w:t>℃</w:t>
      </w:r>
      <w:r w:rsidRPr="004B05B1">
        <w:rPr>
          <w:rFonts w:ascii="Times New Roman" w:eastAsia="宋体" w:hAnsi="宋体"/>
        </w:rPr>
        <w:t>时电热器工作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高于</w:t>
      </w:r>
      <w:r w:rsidRPr="004B05B1">
        <w:rPr>
          <w:rFonts w:ascii="Times New Roman" w:eastAsia="宋体" w:hAnsi="宋体"/>
        </w:rPr>
        <w:t xml:space="preserve">60 </w:t>
      </w:r>
      <w:r w:rsidRPr="004B05B1">
        <w:rPr>
          <w:rFonts w:ascii="宋体" w:eastAsia="宋体" w:hAnsi="宋体" w:cs="宋体" w:hint="eastAsia"/>
        </w:rPr>
        <w:t>℃</w:t>
      </w:r>
      <w:r w:rsidRPr="004B05B1">
        <w:rPr>
          <w:rFonts w:ascii="Times New Roman" w:eastAsia="宋体" w:hAnsi="宋体"/>
        </w:rPr>
        <w:t>时停止加热</w:t>
      </w:r>
      <w:r w:rsidRPr="004B05B1">
        <w:rPr>
          <w:rFonts w:ascii="Times New Roman" w:eastAsia="宋体" w:hAnsi="宋体"/>
        </w:rPr>
        <w:t>),</w:t>
      </w:r>
      <w:r w:rsidRPr="004B05B1">
        <w:rPr>
          <w:rFonts w:ascii="Times New Roman" w:eastAsia="宋体" w:hAnsi="宋体"/>
        </w:rPr>
        <w:t>滑动变阻器接入电路阻值应为多少</w:t>
      </w:r>
      <w:r w:rsidRPr="004B05B1">
        <w:rPr>
          <w:rFonts w:ascii="Times New Roman" w:eastAsia="宋体" w:hAnsi="宋体"/>
        </w:rPr>
        <w:t>?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(3)</w:t>
      </w:r>
      <w:r w:rsidRPr="004B05B1">
        <w:rPr>
          <w:rFonts w:ascii="Times New Roman" w:eastAsia="宋体" w:hAnsi="宋体"/>
        </w:rPr>
        <w:t>水箱内装有质量为</w:t>
      </w:r>
      <w:r w:rsidRPr="004B05B1">
        <w:rPr>
          <w:rFonts w:ascii="Times New Roman" w:eastAsia="宋体" w:hAnsi="宋体"/>
        </w:rPr>
        <w:t>6 kg,</w:t>
      </w:r>
      <w:r w:rsidRPr="004B05B1">
        <w:rPr>
          <w:rFonts w:ascii="Times New Roman" w:eastAsia="宋体" w:hAnsi="宋体"/>
        </w:rPr>
        <w:t>温度为</w:t>
      </w:r>
      <w:r w:rsidRPr="004B05B1">
        <w:rPr>
          <w:rFonts w:ascii="Times New Roman" w:eastAsia="宋体" w:hAnsi="宋体"/>
        </w:rPr>
        <w:t xml:space="preserve">20 </w:t>
      </w:r>
      <w:r w:rsidRPr="004B05B1">
        <w:rPr>
          <w:rFonts w:ascii="宋体" w:eastAsia="宋体" w:hAnsi="宋体" w:cs="宋体" w:hint="eastAsia"/>
        </w:rPr>
        <w:t>℃</w:t>
      </w:r>
      <w:r w:rsidRPr="004B05B1">
        <w:rPr>
          <w:rFonts w:ascii="Times New Roman" w:eastAsia="宋体" w:hAnsi="宋体"/>
        </w:rPr>
        <w:t>的冷水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电热器正常工作</w:t>
      </w:r>
      <w:r w:rsidRPr="004B05B1">
        <w:rPr>
          <w:rFonts w:ascii="Times New Roman" w:eastAsia="宋体" w:hAnsi="宋体"/>
        </w:rPr>
        <w:t>20 min</w:t>
      </w:r>
      <w:r w:rsidRPr="004B05B1">
        <w:rPr>
          <w:rFonts w:ascii="Times New Roman" w:eastAsia="宋体" w:hAnsi="宋体"/>
        </w:rPr>
        <w:t>后自动停止加热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求电热器的加热效率</w:t>
      </w:r>
      <w:r w:rsidRPr="004B05B1">
        <w:rPr>
          <w:rFonts w:ascii="Times New Roman" w:eastAsia="宋体" w:hAnsi="宋体"/>
        </w:rPr>
        <w:t>;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Times New Roman" w:eastAsia="宋体" w:hAnsi="宋体"/>
        </w:rPr>
        <w:t>(4)</w:t>
      </w:r>
      <w:r w:rsidRPr="004B05B1">
        <w:rPr>
          <w:rFonts w:ascii="Times New Roman" w:eastAsia="宋体" w:hAnsi="宋体"/>
        </w:rPr>
        <w:t>为了使恒温水箱内设定的温度降低一些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宋体" w:hAnsi="宋体"/>
        </w:rPr>
        <w:t>请你想出两种办法。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Arial" w:eastAsia="黑体" w:hAnsi="黑体"/>
          <w:color w:val="FF00FF"/>
        </w:rPr>
        <w:t>答案</w:t>
      </w:r>
      <w:r w:rsidRPr="004B05B1">
        <w:rPr>
          <w:rFonts w:ascii="Times New Roman" w:eastAsia="宋体" w:hAnsi="宋体"/>
        </w:rPr>
        <w:t>(1)</w:t>
      </w:r>
      <w:r w:rsidRPr="004B05B1">
        <w:rPr>
          <w:rFonts w:ascii="Times New Roman" w:eastAsia="楷体" w:hAnsi="楷体"/>
        </w:rPr>
        <w:t>如图所示</w:t>
      </w:r>
      <w:r w:rsidRPr="004B05B1">
        <w:rPr>
          <w:rFonts w:ascii="Times New Roman" w:eastAsia="宋体" w:hAnsi="宋体"/>
          <w:i/>
        </w:rPr>
        <w:t xml:space="preserve">　</w:t>
      </w:r>
      <w:r w:rsidRPr="004B05B1">
        <w:rPr>
          <w:rFonts w:ascii="Times New Roman" w:eastAsia="宋体" w:hAnsi="宋体"/>
        </w:rPr>
        <w:t>(2)</w:t>
      </w:r>
      <w:r w:rsidRPr="004B05B1">
        <w:rPr>
          <w:rFonts w:ascii="Times New Roman" w:eastAsia="楷体" w:hAnsi="楷体"/>
        </w:rPr>
        <w:t>滑动变阻器接入电路阻值应为</w:t>
      </w:r>
      <w:r w:rsidRPr="004B05B1">
        <w:rPr>
          <w:rFonts w:ascii="Times New Roman" w:eastAsia="宋体" w:hAnsi="宋体"/>
        </w:rPr>
        <w:t>28</w:t>
      </w:r>
      <w:r w:rsidRPr="004B05B1">
        <w:rPr>
          <w:rFonts w:ascii="Times New Roman" w:eastAsia="宋体" w:hAnsi="宋体"/>
        </w:rPr>
        <w:t>Ω</w:t>
      </w:r>
      <w:r w:rsidRPr="004B05B1">
        <w:rPr>
          <w:rFonts w:ascii="Times New Roman" w:eastAsia="宋体" w:hAnsi="宋体"/>
          <w:i/>
        </w:rPr>
        <w:t xml:space="preserve">　</w:t>
      </w:r>
      <w:r w:rsidRPr="004B05B1">
        <w:rPr>
          <w:rFonts w:ascii="Times New Roman" w:eastAsia="宋体" w:hAnsi="宋体"/>
        </w:rPr>
        <w:t>(3)</w:t>
      </w:r>
      <w:r w:rsidRPr="004B05B1">
        <w:rPr>
          <w:rFonts w:ascii="Times New Roman" w:eastAsia="楷体" w:hAnsi="楷体"/>
        </w:rPr>
        <w:t>电热器的加热效率为</w:t>
      </w:r>
      <w:r w:rsidRPr="004B05B1">
        <w:rPr>
          <w:rFonts w:ascii="Times New Roman" w:eastAsia="宋体" w:hAnsi="宋体"/>
        </w:rPr>
        <w:t>84%</w:t>
      </w:r>
      <w:r w:rsidRPr="004B05B1">
        <w:rPr>
          <w:rFonts w:ascii="Times New Roman" w:eastAsia="宋体" w:hAnsi="宋体"/>
          <w:i/>
        </w:rPr>
        <w:t xml:space="preserve">　</w:t>
      </w:r>
      <w:r w:rsidRPr="004B05B1">
        <w:rPr>
          <w:rFonts w:ascii="Times New Roman" w:eastAsia="宋体" w:hAnsi="宋体"/>
        </w:rPr>
        <w:t>(4)</w:t>
      </w:r>
      <w:r w:rsidRPr="004B05B1">
        <w:rPr>
          <w:rFonts w:ascii="Times New Roman" w:eastAsia="楷体" w:hAnsi="楷体"/>
        </w:rPr>
        <w:t>方案一</w:t>
      </w:r>
      <w:r w:rsidRPr="004B05B1">
        <w:rPr>
          <w:rFonts w:ascii="Times New Roman" w:eastAsia="宋体" w:hAnsi="宋体"/>
        </w:rPr>
        <w:t>:</w:t>
      </w:r>
      <w:r w:rsidRPr="004B05B1">
        <w:rPr>
          <w:rFonts w:ascii="Times New Roman" w:eastAsia="楷体" w:hAnsi="楷体"/>
        </w:rPr>
        <w:t>将滑动变阻器</w:t>
      </w:r>
      <w:r w:rsidRPr="004B05B1">
        <w:rPr>
          <w:rFonts w:ascii="Times New Roman" w:eastAsia="宋体" w:hAnsi="宋体"/>
          <w:i/>
        </w:rPr>
        <w:t>R</w:t>
      </w:r>
      <w:r w:rsidRPr="004B05B1">
        <w:rPr>
          <w:rFonts w:ascii="Times New Roman" w:eastAsia="宋体" w:hAnsi="宋体"/>
          <w:vertAlign w:val="subscript"/>
        </w:rPr>
        <w:t>0</w:t>
      </w:r>
      <w:r w:rsidRPr="004B05B1">
        <w:rPr>
          <w:rFonts w:ascii="Times New Roman" w:eastAsia="楷体" w:hAnsi="楷体"/>
        </w:rPr>
        <w:t>接入电路的阻值调大一些</w:t>
      </w:r>
      <w:r w:rsidRPr="004B05B1">
        <w:rPr>
          <w:rFonts w:ascii="Times New Roman" w:eastAsia="宋体" w:hAnsi="宋体"/>
        </w:rPr>
        <w:t>;</w:t>
      </w:r>
      <w:r w:rsidRPr="004B05B1">
        <w:rPr>
          <w:rFonts w:ascii="Times New Roman" w:eastAsia="楷体" w:hAnsi="楷体"/>
        </w:rPr>
        <w:t>方案二</w:t>
      </w:r>
      <w:r w:rsidRPr="004B05B1">
        <w:rPr>
          <w:rFonts w:ascii="Times New Roman" w:eastAsia="宋体" w:hAnsi="宋体"/>
        </w:rPr>
        <w:t>:</w:t>
      </w:r>
      <w:r w:rsidRPr="004B05B1">
        <w:rPr>
          <w:rFonts w:ascii="Times New Roman" w:eastAsia="楷体" w:hAnsi="楷体"/>
        </w:rPr>
        <w:t>换电源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楷体" w:hAnsi="楷体"/>
        </w:rPr>
        <w:t>降低电源电压</w:t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4B05B1">
        <w:rPr>
          <w:rFonts w:ascii="Times New Roman" w:eastAsia="宋体" w:hAnsi="宋体"/>
          <w:noProof/>
        </w:rPr>
        <w:drawing>
          <wp:inline distT="0" distB="0" distL="0" distR="0">
            <wp:extent cx="2006280" cy="1561320"/>
            <wp:effectExtent l="0" t="0" r="0" b="0"/>
            <wp:docPr id="530" name="Y36.eps" descr="id:21474945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51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6280" cy="156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1E99" w:rsidRPr="004B05B1" w:rsidRDefault="00C91E99" w:rsidP="00C91E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4B05B1">
        <w:rPr>
          <w:rFonts w:ascii="Arial" w:eastAsia="黑体" w:hAnsi="黑体"/>
          <w:color w:val="FF00FF"/>
        </w:rPr>
        <w:t>解析</w:t>
      </w:r>
      <w:r w:rsidRPr="004B05B1">
        <w:rPr>
          <w:rFonts w:ascii="Times New Roman" w:eastAsia="宋体" w:hAnsi="宋体"/>
        </w:rPr>
        <w:t>(1)</w:t>
      </w:r>
      <w:r w:rsidRPr="004B05B1">
        <w:rPr>
          <w:rFonts w:ascii="Times New Roman" w:eastAsia="楷体" w:hAnsi="楷体"/>
        </w:rPr>
        <w:t>当动触点与上方静触点接触时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楷体" w:hAnsi="楷体"/>
        </w:rPr>
        <w:t>电路为绿灯的基本电路</w:t>
      </w:r>
      <w:r w:rsidRPr="004B05B1">
        <w:rPr>
          <w:rFonts w:ascii="Times New Roman" w:eastAsia="宋体" w:hAnsi="宋体"/>
        </w:rPr>
        <w:t>;</w:t>
      </w:r>
      <w:r w:rsidRPr="004B05B1">
        <w:rPr>
          <w:rFonts w:ascii="Times New Roman" w:eastAsia="楷体" w:hAnsi="楷体"/>
        </w:rPr>
        <w:t>当动触点与下方静触点接触时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楷体" w:hAnsi="楷体"/>
        </w:rPr>
        <w:t>电路为</w:t>
      </w:r>
      <w:r w:rsidRPr="004B05B1">
        <w:rPr>
          <w:rFonts w:ascii="Times New Roman" w:eastAsia="宋体" w:hAnsi="宋体"/>
          <w:i/>
        </w:rPr>
        <w:t>R</w:t>
      </w:r>
      <w:r w:rsidRPr="004B05B1">
        <w:rPr>
          <w:rFonts w:ascii="Times New Roman" w:eastAsia="宋体" w:hAnsi="宋体"/>
          <w:vertAlign w:val="subscript"/>
        </w:rPr>
        <w:t>2</w:t>
      </w:r>
      <w:r w:rsidRPr="004B05B1">
        <w:rPr>
          <w:rFonts w:ascii="Times New Roman" w:eastAsia="楷体" w:hAnsi="楷体"/>
        </w:rPr>
        <w:t>与红灯的并联电路</w:t>
      </w:r>
      <w:r w:rsidRPr="004B05B1">
        <w:rPr>
          <w:rFonts w:ascii="Times New Roman" w:eastAsia="宋体" w:hAnsi="宋体"/>
        </w:rPr>
        <w:t>;(2)</w:t>
      </w:r>
      <w:r w:rsidRPr="004B05B1">
        <w:rPr>
          <w:rFonts w:ascii="Times New Roman" w:eastAsia="楷体" w:hAnsi="楷体"/>
        </w:rPr>
        <w:t>根据图</w:t>
      </w:r>
      <w:r w:rsidRPr="004B05B1">
        <w:rPr>
          <w:rFonts w:ascii="Times New Roman" w:eastAsia="宋体" w:hAnsi="宋体"/>
        </w:rPr>
        <w:t>2</w:t>
      </w:r>
      <w:r w:rsidRPr="004B05B1">
        <w:rPr>
          <w:rFonts w:ascii="Times New Roman" w:eastAsia="楷体" w:hAnsi="楷体"/>
        </w:rPr>
        <w:t>可知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楷体" w:hAnsi="楷体"/>
        </w:rPr>
        <w:t>当温度为</w:t>
      </w:r>
      <w:r w:rsidRPr="004B05B1">
        <w:rPr>
          <w:rFonts w:ascii="Times New Roman" w:eastAsia="宋体" w:hAnsi="宋体"/>
        </w:rPr>
        <w:t>60</w:t>
      </w:r>
      <w:r w:rsidRPr="004B05B1">
        <w:rPr>
          <w:rFonts w:ascii="宋体" w:eastAsia="宋体" w:hAnsi="宋体" w:cs="宋体" w:hint="eastAsia"/>
        </w:rPr>
        <w:t>℃</w:t>
      </w:r>
      <w:r w:rsidRPr="004B05B1">
        <w:rPr>
          <w:rFonts w:ascii="Times New Roman" w:eastAsia="楷体" w:hAnsi="楷体"/>
        </w:rPr>
        <w:t>时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楷体" w:hAnsi="楷体"/>
        </w:rPr>
        <w:t>热敏电阻</w:t>
      </w:r>
      <w:r w:rsidRPr="004B05B1">
        <w:rPr>
          <w:rFonts w:ascii="Times New Roman" w:eastAsia="宋体" w:hAnsi="宋体"/>
          <w:i/>
        </w:rPr>
        <w:t>R</w:t>
      </w:r>
      <w:r w:rsidRPr="004B05B1">
        <w:rPr>
          <w:rFonts w:ascii="Times New Roman" w:eastAsia="宋体" w:hAnsi="宋体"/>
          <w:vertAlign w:val="subscript"/>
        </w:rPr>
        <w:t>1</w:t>
      </w:r>
      <w:r w:rsidRPr="004B05B1">
        <w:rPr>
          <w:rFonts w:ascii="Times New Roman" w:eastAsia="楷体" w:hAnsi="楷体"/>
        </w:rPr>
        <w:t>的阻值为</w:t>
      </w:r>
      <w:r w:rsidRPr="004B05B1">
        <w:rPr>
          <w:rFonts w:ascii="Times New Roman" w:eastAsia="宋体" w:hAnsi="宋体"/>
        </w:rPr>
        <w:t>32</w:t>
      </w:r>
      <w:r w:rsidRPr="004B05B1">
        <w:rPr>
          <w:rFonts w:ascii="Times New Roman" w:eastAsia="宋体" w:hAnsi="宋体"/>
        </w:rPr>
        <w:t>Ω</w:t>
      </w:r>
      <w:r w:rsidRPr="004B05B1">
        <w:rPr>
          <w:rFonts w:ascii="Times New Roman" w:eastAsia="宋体" w:hAnsi="宋体"/>
        </w:rPr>
        <w:t>;</w:t>
      </w:r>
      <w:r w:rsidRPr="004B05B1">
        <w:rPr>
          <w:rFonts w:ascii="Times New Roman" w:eastAsia="楷体" w:hAnsi="楷体"/>
        </w:rPr>
        <w:t>由</w:t>
      </w:r>
      <w:r w:rsidRPr="004B05B1">
        <w:rPr>
          <w:rFonts w:ascii="Times New Roman" w:eastAsia="宋体" w:hAnsi="宋体"/>
          <w:i/>
        </w:rPr>
        <w:t>I=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U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R</m:t>
            </m:r>
          </m:den>
        </m:f>
      </m:oMath>
      <w:r w:rsidRPr="004B05B1">
        <w:rPr>
          <w:rFonts w:ascii="Times New Roman" w:eastAsia="楷体" w:hAnsi="楷体"/>
        </w:rPr>
        <w:t>可知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楷体" w:hAnsi="楷体"/>
        </w:rPr>
        <w:t>当电路电流为</w:t>
      </w:r>
      <w:r w:rsidRPr="004B05B1">
        <w:rPr>
          <w:rFonts w:ascii="Times New Roman" w:eastAsia="宋体" w:hAnsi="宋体"/>
        </w:rPr>
        <w:t>0</w:t>
      </w:r>
      <w:r w:rsidRPr="004B05B1">
        <w:rPr>
          <w:rFonts w:ascii="Times New Roman" w:eastAsia="宋体" w:hAnsi="Times New Roman" w:cs="Times New Roman"/>
          <w:i/>
        </w:rPr>
        <w:t>.</w:t>
      </w:r>
      <w:r w:rsidRPr="004B05B1">
        <w:rPr>
          <w:rFonts w:ascii="Times New Roman" w:eastAsia="宋体" w:hAnsi="宋体"/>
        </w:rPr>
        <w:t>2A</w:t>
      </w:r>
      <w:r w:rsidRPr="004B05B1">
        <w:rPr>
          <w:rFonts w:ascii="Times New Roman" w:eastAsia="楷体" w:hAnsi="楷体"/>
        </w:rPr>
        <w:t>时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楷体" w:hAnsi="楷体"/>
        </w:rPr>
        <w:t>控制电路的总电阻</w:t>
      </w:r>
      <w:r w:rsidRPr="004B05B1">
        <w:rPr>
          <w:rFonts w:ascii="Times New Roman" w:eastAsia="宋体" w:hAnsi="宋体"/>
          <w:i/>
        </w:rPr>
        <w:t>R=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U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I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12V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0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2A</m:t>
            </m:r>
          </m:den>
        </m:f>
      </m:oMath>
      <w:r w:rsidRPr="004B05B1">
        <w:rPr>
          <w:rFonts w:ascii="Times New Roman" w:eastAsia="宋体" w:hAnsi="宋体"/>
          <w:i/>
        </w:rPr>
        <w:t>=</w:t>
      </w:r>
      <w:r w:rsidRPr="004B05B1">
        <w:rPr>
          <w:rFonts w:ascii="Times New Roman" w:eastAsia="宋体" w:hAnsi="宋体"/>
        </w:rPr>
        <w:t>60</w:t>
      </w:r>
      <w:r w:rsidRPr="004B05B1">
        <w:rPr>
          <w:rFonts w:ascii="Times New Roman" w:eastAsia="宋体" w:hAnsi="宋体"/>
        </w:rPr>
        <w:t>Ω</w:t>
      </w:r>
      <w:r w:rsidRPr="004B05B1">
        <w:rPr>
          <w:rFonts w:ascii="Times New Roman" w:eastAsia="宋体" w:hAnsi="宋体"/>
        </w:rPr>
        <w:t>;</w:t>
      </w:r>
      <w:r w:rsidRPr="004B05B1">
        <w:rPr>
          <w:rFonts w:ascii="Times New Roman" w:eastAsia="楷体" w:hAnsi="楷体"/>
        </w:rPr>
        <w:t>因为</w:t>
      </w:r>
      <w:r w:rsidRPr="004B05B1">
        <w:rPr>
          <w:rFonts w:ascii="Times New Roman" w:eastAsia="宋体" w:hAnsi="宋体"/>
          <w:i/>
        </w:rPr>
        <w:t>R</w:t>
      </w:r>
      <w:r w:rsidRPr="004B05B1">
        <w:rPr>
          <w:rFonts w:ascii="Times New Roman" w:eastAsia="宋体" w:hAnsi="宋体"/>
          <w:vertAlign w:val="subscript"/>
        </w:rPr>
        <w:t>1</w:t>
      </w:r>
      <w:r w:rsidRPr="004B05B1">
        <w:rPr>
          <w:rFonts w:ascii="Times New Roman" w:eastAsia="楷体" w:hAnsi="楷体"/>
        </w:rPr>
        <w:t>与</w:t>
      </w:r>
      <w:r w:rsidRPr="004B05B1">
        <w:rPr>
          <w:rFonts w:ascii="Times New Roman" w:eastAsia="宋体" w:hAnsi="宋体"/>
          <w:i/>
        </w:rPr>
        <w:t>R</w:t>
      </w:r>
      <w:r w:rsidRPr="004B05B1">
        <w:rPr>
          <w:rFonts w:ascii="Times New Roman" w:eastAsia="宋体" w:hAnsi="宋体"/>
          <w:vertAlign w:val="subscript"/>
        </w:rPr>
        <w:t>0</w:t>
      </w:r>
      <w:r w:rsidRPr="004B05B1">
        <w:rPr>
          <w:rFonts w:ascii="Times New Roman" w:eastAsia="楷体" w:hAnsi="楷体"/>
        </w:rPr>
        <w:t>串联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楷体" w:hAnsi="楷体"/>
        </w:rPr>
        <w:t>所以</w:t>
      </w:r>
      <w:r w:rsidRPr="004B05B1">
        <w:rPr>
          <w:rFonts w:ascii="Times New Roman" w:eastAsia="宋体" w:hAnsi="宋体"/>
          <w:i/>
        </w:rPr>
        <w:t>R</w:t>
      </w:r>
      <w:r w:rsidRPr="004B05B1">
        <w:rPr>
          <w:rFonts w:ascii="Times New Roman" w:eastAsia="宋体" w:hAnsi="宋体"/>
          <w:vertAlign w:val="subscript"/>
        </w:rPr>
        <w:t>0</w:t>
      </w:r>
      <w:r w:rsidRPr="004B05B1">
        <w:rPr>
          <w:rFonts w:ascii="Times New Roman" w:eastAsia="楷体" w:hAnsi="楷体"/>
        </w:rPr>
        <w:t>接入电路的阻值</w:t>
      </w:r>
      <w:r w:rsidRPr="004B05B1">
        <w:rPr>
          <w:rFonts w:ascii="Times New Roman" w:eastAsia="宋体" w:hAnsi="宋体"/>
          <w:i/>
        </w:rPr>
        <w:t>R</w:t>
      </w:r>
      <w:r w:rsidRPr="004B05B1">
        <w:rPr>
          <w:rFonts w:ascii="Times New Roman" w:eastAsia="宋体" w:hAnsi="宋体"/>
          <w:vertAlign w:val="subscript"/>
        </w:rPr>
        <w:t>0</w:t>
      </w:r>
      <w:r w:rsidRPr="004B05B1">
        <w:rPr>
          <w:rFonts w:ascii="Times New Roman" w:eastAsia="宋体" w:hAnsi="宋体"/>
          <w:i/>
        </w:rPr>
        <w:t>=R-R</w:t>
      </w:r>
      <w:r w:rsidRPr="004B05B1">
        <w:rPr>
          <w:rFonts w:ascii="Times New Roman" w:eastAsia="宋体" w:hAnsi="宋体"/>
          <w:vertAlign w:val="subscript"/>
        </w:rPr>
        <w:t>1</w:t>
      </w:r>
      <w:r w:rsidRPr="004B05B1">
        <w:rPr>
          <w:rFonts w:ascii="Times New Roman" w:eastAsia="宋体" w:hAnsi="宋体"/>
          <w:i/>
        </w:rPr>
        <w:t>=</w:t>
      </w:r>
      <w:r w:rsidRPr="004B05B1">
        <w:rPr>
          <w:rFonts w:ascii="Times New Roman" w:eastAsia="宋体" w:hAnsi="宋体"/>
        </w:rPr>
        <w:t>60</w:t>
      </w:r>
      <w:r w:rsidRPr="004B05B1">
        <w:rPr>
          <w:rFonts w:ascii="Times New Roman" w:eastAsia="宋体" w:hAnsi="宋体"/>
        </w:rPr>
        <w:t>Ω</w:t>
      </w:r>
      <w:r w:rsidRPr="004B05B1">
        <w:rPr>
          <w:rFonts w:ascii="Times New Roman" w:eastAsia="宋体" w:hAnsi="宋体"/>
          <w:i/>
        </w:rPr>
        <w:t>-</w:t>
      </w:r>
      <w:r w:rsidRPr="004B05B1">
        <w:rPr>
          <w:rFonts w:ascii="Times New Roman" w:eastAsia="宋体" w:hAnsi="宋体"/>
        </w:rPr>
        <w:t>32</w:t>
      </w:r>
      <w:r w:rsidRPr="004B05B1">
        <w:rPr>
          <w:rFonts w:ascii="Times New Roman" w:eastAsia="宋体" w:hAnsi="宋体"/>
        </w:rPr>
        <w:t>Ω</w:t>
      </w:r>
      <w:r w:rsidRPr="004B05B1">
        <w:rPr>
          <w:rFonts w:ascii="Times New Roman" w:eastAsia="宋体" w:hAnsi="宋体"/>
          <w:i/>
        </w:rPr>
        <w:t>=</w:t>
      </w:r>
      <w:r w:rsidRPr="004B05B1">
        <w:rPr>
          <w:rFonts w:ascii="Times New Roman" w:eastAsia="宋体" w:hAnsi="宋体"/>
        </w:rPr>
        <w:t>28</w:t>
      </w:r>
      <w:r w:rsidRPr="004B05B1">
        <w:rPr>
          <w:rFonts w:ascii="Times New Roman" w:eastAsia="宋体" w:hAnsi="宋体"/>
        </w:rPr>
        <w:t>Ω</w:t>
      </w:r>
      <w:r w:rsidRPr="004B05B1">
        <w:rPr>
          <w:rFonts w:ascii="Times New Roman" w:eastAsia="宋体" w:hAnsi="宋体"/>
        </w:rPr>
        <w:t>;(3)</w:t>
      </w:r>
      <w:r w:rsidRPr="004B05B1">
        <w:rPr>
          <w:rFonts w:ascii="Times New Roman" w:eastAsia="楷体" w:hAnsi="楷体"/>
        </w:rPr>
        <w:t>水吸收的热量</w:t>
      </w:r>
      <w:r w:rsidRPr="004B05B1">
        <w:rPr>
          <w:rFonts w:ascii="Times New Roman" w:eastAsia="宋体" w:hAnsi="宋体"/>
        </w:rPr>
        <w:t>:</w:t>
      </w:r>
      <w:r w:rsidRPr="004B05B1">
        <w:rPr>
          <w:rFonts w:ascii="Times New Roman" w:eastAsia="宋体" w:hAnsi="宋体"/>
          <w:i/>
        </w:rPr>
        <w:t>Q</w:t>
      </w:r>
      <w:r w:rsidRPr="004B05B1">
        <w:rPr>
          <w:rFonts w:ascii="Times New Roman" w:eastAsia="楷体" w:hAnsi="楷体"/>
          <w:vertAlign w:val="subscript"/>
        </w:rPr>
        <w:t>吸</w:t>
      </w:r>
      <w:r w:rsidRPr="004B05B1">
        <w:rPr>
          <w:rFonts w:ascii="Times New Roman" w:eastAsia="宋体" w:hAnsi="宋体"/>
          <w:i/>
        </w:rPr>
        <w:t>=cm</w:t>
      </w:r>
      <w:r w:rsidRPr="004B05B1">
        <w:rPr>
          <w:rFonts w:ascii="Times New Roman" w:eastAsia="宋体" w:hAnsi="Times New Roman" w:cs="Times New Roman"/>
        </w:rPr>
        <w:t>Δ</w:t>
      </w:r>
      <w:r w:rsidRPr="004B05B1">
        <w:rPr>
          <w:rFonts w:ascii="Times New Roman" w:eastAsia="宋体" w:hAnsi="宋体"/>
          <w:i/>
        </w:rPr>
        <w:t>t=</w:t>
      </w:r>
      <w:r w:rsidRPr="004B05B1">
        <w:rPr>
          <w:rFonts w:ascii="Times New Roman" w:eastAsia="宋体" w:hAnsi="宋体"/>
        </w:rPr>
        <w:t>4</w:t>
      </w:r>
      <w:r w:rsidRPr="004B05B1">
        <w:rPr>
          <w:rFonts w:ascii="Times New Roman" w:eastAsia="宋体" w:hAnsi="Times New Roman" w:cs="Times New Roman"/>
          <w:i/>
        </w:rPr>
        <w:t>.</w:t>
      </w:r>
      <w:r w:rsidRPr="004B05B1">
        <w:rPr>
          <w:rFonts w:ascii="Times New Roman" w:eastAsia="宋体" w:hAnsi="宋体"/>
        </w:rPr>
        <w:t>2</w:t>
      </w:r>
      <w:r w:rsidRPr="004B05B1">
        <w:rPr>
          <w:rFonts w:ascii="Times New Roman" w:eastAsia="宋体" w:hAnsi="Times New Roman" w:cs="Times New Roman"/>
          <w:i/>
        </w:rPr>
        <w:t>×</w:t>
      </w:r>
      <w:r w:rsidRPr="004B05B1">
        <w:rPr>
          <w:rFonts w:ascii="Times New Roman" w:eastAsia="宋体" w:hAnsi="宋体"/>
        </w:rPr>
        <w:t>10</w:t>
      </w:r>
      <w:r w:rsidRPr="004B05B1">
        <w:rPr>
          <w:rFonts w:ascii="Times New Roman" w:eastAsia="宋体" w:hAnsi="宋体"/>
          <w:vertAlign w:val="superscript"/>
        </w:rPr>
        <w:t>3</w:t>
      </w:r>
      <w:r w:rsidRPr="004B05B1">
        <w:rPr>
          <w:rFonts w:ascii="Times New Roman" w:eastAsia="宋体" w:hAnsi="宋体"/>
        </w:rPr>
        <w:t>J/(kg</w:t>
      </w:r>
      <w:r w:rsidRPr="004B05B1">
        <w:rPr>
          <w:rFonts w:ascii="Times New Roman" w:eastAsia="宋体" w:hAnsi="Times New Roman" w:cs="Times New Roman"/>
          <w:i/>
        </w:rPr>
        <w:t>·</w:t>
      </w:r>
      <w:r w:rsidRPr="004B05B1">
        <w:rPr>
          <w:rFonts w:ascii="宋体" w:eastAsia="宋体" w:hAnsi="宋体" w:cs="宋体" w:hint="eastAsia"/>
        </w:rPr>
        <w:t>℃</w:t>
      </w:r>
      <w:r w:rsidRPr="004B05B1">
        <w:rPr>
          <w:rFonts w:ascii="Times New Roman" w:eastAsia="宋体" w:hAnsi="宋体"/>
        </w:rPr>
        <w:t>)</w:t>
      </w:r>
      <w:r w:rsidRPr="004B05B1">
        <w:rPr>
          <w:rFonts w:ascii="Times New Roman" w:eastAsia="宋体" w:hAnsi="Times New Roman" w:cs="Times New Roman"/>
          <w:i/>
        </w:rPr>
        <w:t>×</w:t>
      </w:r>
      <w:r w:rsidRPr="004B05B1">
        <w:rPr>
          <w:rFonts w:ascii="Times New Roman" w:eastAsia="宋体" w:hAnsi="宋体"/>
        </w:rPr>
        <w:t>6kg</w:t>
      </w:r>
      <w:r w:rsidRPr="004B05B1">
        <w:rPr>
          <w:rFonts w:ascii="Times New Roman" w:eastAsia="宋体" w:hAnsi="Times New Roman" w:cs="Times New Roman"/>
          <w:i/>
        </w:rPr>
        <w:t>×</w:t>
      </w:r>
      <w:r w:rsidRPr="004B05B1">
        <w:rPr>
          <w:rFonts w:ascii="Times New Roman" w:eastAsia="宋体" w:hAnsi="宋体"/>
        </w:rPr>
        <w:t>(60</w:t>
      </w:r>
      <w:r w:rsidRPr="004B05B1">
        <w:rPr>
          <w:rFonts w:ascii="宋体" w:eastAsia="宋体" w:hAnsi="宋体" w:cs="宋体" w:hint="eastAsia"/>
        </w:rPr>
        <w:t>℃</w:t>
      </w:r>
      <w:r w:rsidRPr="004B05B1">
        <w:rPr>
          <w:rFonts w:ascii="Times New Roman" w:eastAsia="宋体" w:hAnsi="宋体"/>
          <w:i/>
        </w:rPr>
        <w:t>-</w:t>
      </w:r>
      <w:r w:rsidRPr="004B05B1">
        <w:rPr>
          <w:rFonts w:ascii="Times New Roman" w:eastAsia="宋体" w:hAnsi="宋体"/>
        </w:rPr>
        <w:t>20</w:t>
      </w:r>
      <w:r w:rsidRPr="004B05B1">
        <w:rPr>
          <w:rFonts w:ascii="宋体" w:eastAsia="宋体" w:hAnsi="宋体" w:cs="宋体" w:hint="eastAsia"/>
        </w:rPr>
        <w:t>℃</w:t>
      </w:r>
      <w:r w:rsidRPr="004B05B1">
        <w:rPr>
          <w:rFonts w:ascii="Times New Roman" w:eastAsia="宋体" w:hAnsi="宋体"/>
        </w:rPr>
        <w:t>)</w:t>
      </w:r>
      <w:r w:rsidRPr="004B05B1">
        <w:rPr>
          <w:rFonts w:ascii="Times New Roman" w:eastAsia="宋体" w:hAnsi="宋体"/>
          <w:i/>
        </w:rPr>
        <w:t>=</w:t>
      </w:r>
      <w:r w:rsidRPr="004B05B1">
        <w:rPr>
          <w:rFonts w:ascii="Times New Roman" w:eastAsia="宋体" w:hAnsi="宋体"/>
        </w:rPr>
        <w:t>1</w:t>
      </w:r>
      <w:r w:rsidRPr="004B05B1">
        <w:rPr>
          <w:rFonts w:ascii="Times New Roman" w:eastAsia="宋体" w:hAnsi="Times New Roman" w:cs="Times New Roman"/>
          <w:i/>
        </w:rPr>
        <w:t>.</w:t>
      </w:r>
      <w:r w:rsidRPr="004B05B1">
        <w:rPr>
          <w:rFonts w:ascii="Times New Roman" w:eastAsia="宋体" w:hAnsi="宋体"/>
        </w:rPr>
        <w:t>008</w:t>
      </w:r>
      <w:r w:rsidRPr="004B05B1">
        <w:rPr>
          <w:rFonts w:ascii="Times New Roman" w:eastAsia="宋体" w:hAnsi="Times New Roman" w:cs="Times New Roman"/>
          <w:i/>
        </w:rPr>
        <w:t>×</w:t>
      </w:r>
      <w:r w:rsidRPr="004B05B1">
        <w:rPr>
          <w:rFonts w:ascii="Times New Roman" w:eastAsia="宋体" w:hAnsi="宋体"/>
        </w:rPr>
        <w:t>10</w:t>
      </w:r>
      <w:r w:rsidRPr="004B05B1">
        <w:rPr>
          <w:rFonts w:ascii="Times New Roman" w:eastAsia="宋体" w:hAnsi="宋体"/>
          <w:vertAlign w:val="superscript"/>
        </w:rPr>
        <w:t>6</w:t>
      </w:r>
      <w:r w:rsidRPr="004B05B1">
        <w:rPr>
          <w:rFonts w:ascii="Times New Roman" w:eastAsia="宋体" w:hAnsi="宋体"/>
        </w:rPr>
        <w:t>J;</w:t>
      </w:r>
      <w:r w:rsidRPr="004B05B1">
        <w:rPr>
          <w:rFonts w:ascii="Times New Roman" w:eastAsia="楷体" w:hAnsi="楷体"/>
        </w:rPr>
        <w:t>电流做的功</w:t>
      </w:r>
      <w:r w:rsidRPr="004B05B1">
        <w:rPr>
          <w:rFonts w:ascii="Times New Roman" w:eastAsia="宋体" w:hAnsi="宋体"/>
        </w:rPr>
        <w:t>:</w:t>
      </w:r>
      <w:r w:rsidRPr="004B05B1">
        <w:rPr>
          <w:rFonts w:ascii="Times New Roman" w:eastAsia="宋体" w:hAnsi="宋体"/>
          <w:i/>
        </w:rPr>
        <w:t>W=Pt=</w:t>
      </w:r>
      <w:r w:rsidRPr="004B05B1">
        <w:rPr>
          <w:rFonts w:ascii="Times New Roman" w:eastAsia="宋体" w:hAnsi="宋体"/>
        </w:rPr>
        <w:t>1000W</w:t>
      </w:r>
      <w:r w:rsidRPr="004B05B1">
        <w:rPr>
          <w:rFonts w:ascii="Times New Roman" w:eastAsia="宋体" w:hAnsi="Times New Roman" w:cs="Times New Roman"/>
          <w:i/>
        </w:rPr>
        <w:t>×</w:t>
      </w:r>
      <w:r w:rsidRPr="004B05B1">
        <w:rPr>
          <w:rFonts w:ascii="Times New Roman" w:eastAsia="宋体" w:hAnsi="宋体"/>
        </w:rPr>
        <w:t>20</w:t>
      </w:r>
      <w:r w:rsidRPr="004B05B1">
        <w:rPr>
          <w:rFonts w:ascii="Times New Roman" w:eastAsia="宋体" w:hAnsi="Times New Roman" w:cs="Times New Roman"/>
          <w:i/>
        </w:rPr>
        <w:t>×</w:t>
      </w:r>
      <w:r w:rsidRPr="004B05B1">
        <w:rPr>
          <w:rFonts w:ascii="Times New Roman" w:eastAsia="宋体" w:hAnsi="宋体"/>
        </w:rPr>
        <w:t>60s</w:t>
      </w:r>
      <w:r w:rsidRPr="004B05B1">
        <w:rPr>
          <w:rFonts w:ascii="Times New Roman" w:eastAsia="宋体" w:hAnsi="宋体"/>
          <w:i/>
        </w:rPr>
        <w:t>=</w:t>
      </w:r>
      <w:r w:rsidRPr="004B05B1">
        <w:rPr>
          <w:rFonts w:ascii="Times New Roman" w:eastAsia="宋体" w:hAnsi="宋体"/>
        </w:rPr>
        <w:t>1</w:t>
      </w:r>
      <w:r w:rsidRPr="004B05B1">
        <w:rPr>
          <w:rFonts w:ascii="Times New Roman" w:eastAsia="宋体" w:hAnsi="Times New Roman" w:cs="Times New Roman"/>
          <w:i/>
        </w:rPr>
        <w:t>.</w:t>
      </w:r>
      <w:r w:rsidRPr="004B05B1">
        <w:rPr>
          <w:rFonts w:ascii="Times New Roman" w:eastAsia="宋体" w:hAnsi="宋体"/>
        </w:rPr>
        <w:t>2</w:t>
      </w:r>
      <w:r w:rsidRPr="004B05B1">
        <w:rPr>
          <w:rFonts w:ascii="Times New Roman" w:eastAsia="宋体" w:hAnsi="Times New Roman" w:cs="Times New Roman"/>
          <w:i/>
        </w:rPr>
        <w:t>×</w:t>
      </w:r>
      <w:r w:rsidRPr="004B05B1">
        <w:rPr>
          <w:rFonts w:ascii="Times New Roman" w:eastAsia="宋体" w:hAnsi="宋体"/>
        </w:rPr>
        <w:t>10</w:t>
      </w:r>
      <w:r w:rsidRPr="004B05B1">
        <w:rPr>
          <w:rFonts w:ascii="Times New Roman" w:eastAsia="宋体" w:hAnsi="宋体"/>
          <w:vertAlign w:val="superscript"/>
        </w:rPr>
        <w:t>6</w:t>
      </w:r>
      <w:r w:rsidRPr="004B05B1">
        <w:rPr>
          <w:rFonts w:ascii="Times New Roman" w:eastAsia="宋体" w:hAnsi="宋体"/>
        </w:rPr>
        <w:t>J;</w:t>
      </w:r>
      <w:r w:rsidRPr="004B05B1">
        <w:rPr>
          <w:rFonts w:ascii="Times New Roman" w:eastAsia="楷体" w:hAnsi="楷体"/>
        </w:rPr>
        <w:t>电热器的加热效率</w:t>
      </w:r>
      <w:r w:rsidRPr="004B05B1">
        <w:rPr>
          <w:rFonts w:ascii="Times New Roman" w:eastAsia="宋体" w:hAnsi="宋体"/>
        </w:rPr>
        <w:t>:</w:t>
      </w:r>
      <w:r w:rsidRPr="004B05B1">
        <w:rPr>
          <w:rFonts w:ascii="Times New Roman" w:eastAsia="Microsoft Yi Baiti" w:hAnsi="Times New Roman" w:cs="Times New Roman"/>
          <w:i/>
        </w:rPr>
        <w:t>η</w:t>
      </w:r>
      <w:r w:rsidRPr="004B05B1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Q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吸</m:t>
                </m:r>
              </m:sub>
            </m:sSub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W</m:t>
            </m:r>
          </m:den>
        </m:f>
      </m:oMath>
      <w:r w:rsidRPr="004B05B1">
        <w:rPr>
          <w:rFonts w:ascii="Times New Roman" w:eastAsia="宋体" w:hAnsi="Times New Roman" w:cs="Times New Roman"/>
          <w:i/>
        </w:rPr>
        <w:t>×</w:t>
      </w:r>
      <w:r w:rsidRPr="004B05B1">
        <w:rPr>
          <w:rFonts w:ascii="Times New Roman" w:eastAsia="宋体" w:hAnsi="宋体"/>
        </w:rPr>
        <w:t>100%</w:t>
      </w:r>
      <w:r w:rsidRPr="004B05B1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008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6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J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6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J</m:t>
            </m:r>
          </m:den>
        </m:f>
      </m:oMath>
      <w:r w:rsidRPr="004B05B1">
        <w:rPr>
          <w:rFonts w:ascii="Times New Roman" w:eastAsia="宋体" w:hAnsi="Times New Roman" w:cs="Times New Roman"/>
          <w:i/>
        </w:rPr>
        <w:t>×</w:t>
      </w:r>
      <w:r w:rsidRPr="004B05B1">
        <w:rPr>
          <w:rFonts w:ascii="Times New Roman" w:eastAsia="宋体" w:hAnsi="宋体"/>
        </w:rPr>
        <w:t>100%</w:t>
      </w:r>
      <w:r w:rsidRPr="004B05B1">
        <w:rPr>
          <w:rFonts w:ascii="Times New Roman" w:eastAsia="宋体" w:hAnsi="宋体"/>
          <w:i/>
        </w:rPr>
        <w:t>=</w:t>
      </w:r>
      <w:r w:rsidRPr="004B05B1">
        <w:rPr>
          <w:rFonts w:ascii="Times New Roman" w:eastAsia="宋体" w:hAnsi="宋体"/>
        </w:rPr>
        <w:t>84%;(4)</w:t>
      </w:r>
      <w:r w:rsidRPr="004B05B1">
        <w:rPr>
          <w:rFonts w:ascii="Times New Roman" w:eastAsia="楷体" w:hAnsi="楷体"/>
        </w:rPr>
        <w:t>从图乙可知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楷体" w:hAnsi="楷体"/>
        </w:rPr>
        <w:t>要降低恒温箱的设定温度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楷体" w:hAnsi="楷体"/>
        </w:rPr>
        <w:t>就要减小热敏电阻</w:t>
      </w:r>
      <w:r w:rsidRPr="004B05B1">
        <w:rPr>
          <w:rFonts w:ascii="Times New Roman" w:eastAsia="宋体" w:hAnsi="宋体"/>
          <w:i/>
        </w:rPr>
        <w:t>R</w:t>
      </w:r>
      <w:r w:rsidRPr="004B05B1">
        <w:rPr>
          <w:rFonts w:ascii="Times New Roman" w:eastAsia="宋体" w:hAnsi="宋体"/>
          <w:vertAlign w:val="subscript"/>
        </w:rPr>
        <w:t>1</w:t>
      </w:r>
      <w:r w:rsidRPr="004B05B1">
        <w:rPr>
          <w:rFonts w:ascii="Times New Roman" w:eastAsia="楷体" w:hAnsi="楷体"/>
        </w:rPr>
        <w:t>的阻值</w:t>
      </w:r>
      <w:r w:rsidRPr="004B05B1">
        <w:rPr>
          <w:rFonts w:ascii="Times New Roman" w:eastAsia="宋体" w:hAnsi="宋体"/>
        </w:rPr>
        <w:t>;</w:t>
      </w:r>
      <w:r w:rsidRPr="004B05B1">
        <w:rPr>
          <w:rFonts w:ascii="Times New Roman" w:eastAsia="楷体" w:hAnsi="楷体"/>
        </w:rPr>
        <w:t>但为了使衔铁吸合工作电流即线圈中的电流仍为</w:t>
      </w:r>
      <w:r w:rsidRPr="004B05B1">
        <w:rPr>
          <w:rFonts w:ascii="Times New Roman" w:eastAsia="宋体" w:hAnsi="宋体"/>
        </w:rPr>
        <w:t>0</w:t>
      </w:r>
      <w:r w:rsidRPr="004B05B1">
        <w:rPr>
          <w:rFonts w:ascii="Times New Roman" w:eastAsia="宋体" w:hAnsi="Times New Roman" w:cs="Times New Roman"/>
          <w:i/>
        </w:rPr>
        <w:t>.</w:t>
      </w:r>
      <w:r w:rsidRPr="004B05B1">
        <w:rPr>
          <w:rFonts w:ascii="Times New Roman" w:eastAsia="宋体" w:hAnsi="宋体"/>
        </w:rPr>
        <w:t>2A,</w:t>
      </w:r>
      <w:r w:rsidRPr="004B05B1">
        <w:rPr>
          <w:rFonts w:ascii="Times New Roman" w:eastAsia="楷体" w:hAnsi="楷体"/>
        </w:rPr>
        <w:t>根据欧姆定律</w:t>
      </w:r>
      <w:r w:rsidRPr="004B05B1">
        <w:rPr>
          <w:rFonts w:ascii="Times New Roman" w:eastAsia="宋体" w:hAnsi="宋体"/>
          <w:i/>
        </w:rPr>
        <w:t>I=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U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</m:den>
        </m:f>
      </m:oMath>
      <w:r w:rsidRPr="004B05B1">
        <w:rPr>
          <w:rFonts w:ascii="Times New Roman" w:eastAsia="楷体" w:hAnsi="楷体"/>
        </w:rPr>
        <w:t>可知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楷体" w:hAnsi="楷体"/>
        </w:rPr>
        <w:t>应增大滑动变阻器</w:t>
      </w:r>
      <w:r w:rsidRPr="004B05B1">
        <w:rPr>
          <w:rFonts w:ascii="Times New Roman" w:eastAsia="宋体" w:hAnsi="宋体"/>
          <w:i/>
        </w:rPr>
        <w:t>R</w:t>
      </w:r>
      <w:r w:rsidRPr="004B05B1">
        <w:rPr>
          <w:rFonts w:ascii="Times New Roman" w:eastAsia="宋体" w:hAnsi="宋体"/>
          <w:vertAlign w:val="subscript"/>
        </w:rPr>
        <w:t>0</w:t>
      </w:r>
      <w:r w:rsidRPr="004B05B1">
        <w:rPr>
          <w:rFonts w:ascii="Times New Roman" w:eastAsia="楷体" w:hAnsi="楷体"/>
        </w:rPr>
        <w:t>接入电路的阻值或减小电源电压。故方案一</w:t>
      </w:r>
      <w:r w:rsidRPr="004B05B1">
        <w:rPr>
          <w:rFonts w:ascii="Times New Roman" w:eastAsia="宋体" w:hAnsi="宋体"/>
        </w:rPr>
        <w:t>:</w:t>
      </w:r>
      <w:r w:rsidRPr="004B05B1">
        <w:rPr>
          <w:rFonts w:ascii="Times New Roman" w:eastAsia="楷体" w:hAnsi="楷体"/>
        </w:rPr>
        <w:t>将滑动变阻器</w:t>
      </w:r>
      <w:r w:rsidRPr="004B05B1">
        <w:rPr>
          <w:rFonts w:ascii="Times New Roman" w:eastAsia="宋体" w:hAnsi="宋体"/>
          <w:i/>
        </w:rPr>
        <w:t>R</w:t>
      </w:r>
      <w:r w:rsidRPr="004B05B1">
        <w:rPr>
          <w:rFonts w:ascii="Times New Roman" w:eastAsia="宋体" w:hAnsi="宋体"/>
          <w:vertAlign w:val="subscript"/>
        </w:rPr>
        <w:t>0</w:t>
      </w:r>
      <w:r w:rsidRPr="004B05B1">
        <w:rPr>
          <w:rFonts w:ascii="Times New Roman" w:eastAsia="楷体" w:hAnsi="楷体"/>
        </w:rPr>
        <w:t>接入电路的阻值调大一些</w:t>
      </w:r>
      <w:r w:rsidRPr="004B05B1">
        <w:rPr>
          <w:rFonts w:ascii="Times New Roman" w:eastAsia="宋体" w:hAnsi="宋体"/>
        </w:rPr>
        <w:t>;</w:t>
      </w:r>
      <w:r w:rsidRPr="004B05B1">
        <w:rPr>
          <w:rFonts w:ascii="Times New Roman" w:eastAsia="楷体" w:hAnsi="楷体"/>
        </w:rPr>
        <w:t>方案二</w:t>
      </w:r>
      <w:r w:rsidRPr="004B05B1">
        <w:rPr>
          <w:rFonts w:ascii="Times New Roman" w:eastAsia="宋体" w:hAnsi="宋体"/>
        </w:rPr>
        <w:t>:</w:t>
      </w:r>
      <w:r w:rsidRPr="004B05B1">
        <w:rPr>
          <w:rFonts w:ascii="Times New Roman" w:eastAsia="楷体" w:hAnsi="楷体"/>
        </w:rPr>
        <w:t>换电源</w:t>
      </w:r>
      <w:r w:rsidRPr="004B05B1">
        <w:rPr>
          <w:rFonts w:ascii="Times New Roman" w:eastAsia="宋体" w:hAnsi="宋体"/>
        </w:rPr>
        <w:t>,</w:t>
      </w:r>
      <w:r w:rsidRPr="004B05B1">
        <w:rPr>
          <w:rFonts w:ascii="Times New Roman" w:eastAsia="楷体" w:hAnsi="楷体"/>
        </w:rPr>
        <w:t>降低电源电压。</w:t>
      </w:r>
      <w:r w:rsidRPr="004B05B1">
        <w:rPr>
          <w:rFonts w:eastAsia="NEU-BZ-S92"/>
        </w:rPr>
        <w:t>〚</w:t>
      </w:r>
      <w:r w:rsidRPr="004B05B1">
        <w:rPr>
          <w:rFonts w:ascii="Arial" w:eastAsia="黑体" w:hAnsi="黑体"/>
        </w:rPr>
        <w:t>导学号</w:t>
      </w:r>
      <w:r w:rsidRPr="004B05B1">
        <w:rPr>
          <w:rFonts w:ascii="Times New Roman" w:eastAsia="宋体" w:hAnsi="宋体"/>
        </w:rPr>
        <w:t>86244189</w:t>
      </w:r>
      <w:r w:rsidRPr="004B05B1">
        <w:rPr>
          <w:rFonts w:eastAsia="NEU-BZ-S92"/>
        </w:rPr>
        <w:t>〛</w:t>
      </w:r>
    </w:p>
    <w:p w:rsidR="0072189A" w:rsidRDefault="0072189A">
      <w:bookmarkStart w:id="0" w:name="_GoBack"/>
      <w:bookmarkEnd w:id="0"/>
    </w:p>
    <w:sectPr w:rsidR="0072189A" w:rsidSect="00145D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32D0" w:rsidRDefault="005132D0" w:rsidP="001B65BA">
      <w:r>
        <w:separator/>
      </w:r>
    </w:p>
  </w:endnote>
  <w:endnote w:type="continuationSeparator" w:id="1">
    <w:p w:rsidR="005132D0" w:rsidRDefault="005132D0" w:rsidP="001B65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32D0" w:rsidRDefault="005132D0" w:rsidP="001B65BA">
      <w:r>
        <w:separator/>
      </w:r>
    </w:p>
  </w:footnote>
  <w:footnote w:type="continuationSeparator" w:id="1">
    <w:p w:rsidR="005132D0" w:rsidRDefault="005132D0" w:rsidP="001B65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1E99"/>
    <w:rsid w:val="00145D7F"/>
    <w:rsid w:val="001B65BA"/>
    <w:rsid w:val="004A03B2"/>
    <w:rsid w:val="005132D0"/>
    <w:rsid w:val="0072189A"/>
    <w:rsid w:val="008D2735"/>
    <w:rsid w:val="00921E79"/>
    <w:rsid w:val="00986F5F"/>
    <w:rsid w:val="00BD1669"/>
    <w:rsid w:val="00C91E99"/>
    <w:rsid w:val="00DC4E90"/>
    <w:rsid w:val="00EA2686"/>
    <w:rsid w:val="00FA03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E99"/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B65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B65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B65B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B65B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65B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65B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9064;&#24211;&#21457;&#24067;\&#35797;&#39064;&#27169;&#26495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0</TotalTime>
  <Pages>7</Pages>
  <Words>539</Words>
  <Characters>3076</Characters>
  <Application>Microsoft Office Word</Application>
  <DocSecurity>0</DocSecurity>
  <Lines>25</Lines>
  <Paragraphs>7</Paragraphs>
  <ScaleCrop>false</ScaleCrop>
  <Company>Sky123.Org</Company>
  <LinksUpToDate>false</LinksUpToDate>
  <CharactersWithSpaces>3608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sunxuefeng</dc:creator>
  <cp:lastModifiedBy>Snowman</cp:lastModifiedBy>
  <cp:revision>2</cp:revision>
  <dcterms:created xsi:type="dcterms:W3CDTF">2017-10-27T22:45:00Z</dcterms:created>
  <dcterms:modified xsi:type="dcterms:W3CDTF">2017-10-27T22:45:00Z</dcterms:modified>
</cp:coreProperties>
</file>